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F71052" w14:textId="5248B472" w:rsidR="00B66581" w:rsidRPr="00E271CE" w:rsidRDefault="00B66581" w:rsidP="00B66581">
      <w:pPr>
        <w:pStyle w:val="Heading1"/>
        <w:rPr>
          <w:b/>
          <w:bCs/>
          <w:sz w:val="24"/>
          <w:szCs w:val="24"/>
        </w:rPr>
      </w:pPr>
      <w:bookmarkStart w:id="0" w:name="_GoBack"/>
      <w:bookmarkEnd w:id="0"/>
      <w:r w:rsidRPr="00E271CE">
        <w:rPr>
          <w:b/>
          <w:bCs/>
          <w:sz w:val="24"/>
          <w:szCs w:val="24"/>
        </w:rPr>
        <w:t xml:space="preserve">NOTICE OF MEETING </w:t>
      </w:r>
    </w:p>
    <w:p w14:paraId="6D39F546" w14:textId="77777777" w:rsidR="00B66581" w:rsidRPr="00E271CE" w:rsidRDefault="00B66581" w:rsidP="00B66581">
      <w:pPr>
        <w:jc w:val="center"/>
        <w:rPr>
          <w:b/>
          <w:bCs/>
        </w:rPr>
      </w:pPr>
      <w:r w:rsidRPr="00E271CE">
        <w:rPr>
          <w:b/>
          <w:bCs/>
        </w:rPr>
        <w:t>BRUSH COUNTRY GROUNDWATER CONSERVATION DISTRICT</w:t>
      </w:r>
    </w:p>
    <w:p w14:paraId="63837650" w14:textId="4A3F48C3" w:rsidR="00B66581" w:rsidRPr="00E271CE" w:rsidRDefault="00E33C83" w:rsidP="00B66581">
      <w:pPr>
        <w:jc w:val="center"/>
        <w:rPr>
          <w:b/>
          <w:bCs/>
        </w:rPr>
      </w:pPr>
      <w:r>
        <w:rPr>
          <w:b/>
          <w:bCs/>
        </w:rPr>
        <w:t>to be held</w:t>
      </w:r>
      <w:r w:rsidR="00E271CE" w:rsidRPr="00E271CE">
        <w:rPr>
          <w:b/>
          <w:bCs/>
        </w:rPr>
        <w:t xml:space="preserve"> </w:t>
      </w:r>
      <w:r w:rsidR="00B66581" w:rsidRPr="00E271CE">
        <w:rPr>
          <w:b/>
          <w:bCs/>
        </w:rPr>
        <w:t>at the</w:t>
      </w:r>
    </w:p>
    <w:p w14:paraId="455ECCE1" w14:textId="77777777" w:rsidR="00981D6C" w:rsidRPr="00E271CE" w:rsidRDefault="007A27B5" w:rsidP="00981D6C">
      <w:pPr>
        <w:jc w:val="center"/>
        <w:rPr>
          <w:b/>
          <w:bCs/>
        </w:rPr>
      </w:pPr>
      <w:r w:rsidRPr="00E271CE">
        <w:rPr>
          <w:b/>
          <w:bCs/>
        </w:rPr>
        <w:t>Brush Country GCD Building</w:t>
      </w:r>
    </w:p>
    <w:p w14:paraId="60E6AA34" w14:textId="77777777" w:rsidR="007A27B5" w:rsidRPr="00E271CE" w:rsidRDefault="007A27B5" w:rsidP="00981D6C">
      <w:pPr>
        <w:jc w:val="center"/>
        <w:rPr>
          <w:b/>
          <w:bCs/>
        </w:rPr>
      </w:pPr>
      <w:r w:rsidRPr="00E271CE">
        <w:rPr>
          <w:b/>
          <w:bCs/>
        </w:rPr>
        <w:t>732 West Rice</w:t>
      </w:r>
    </w:p>
    <w:p w14:paraId="0C1C7E43" w14:textId="77777777" w:rsidR="002C4431" w:rsidRPr="00E271CE" w:rsidRDefault="002C4431" w:rsidP="002C4431">
      <w:pPr>
        <w:jc w:val="center"/>
        <w:rPr>
          <w:b/>
          <w:bCs/>
        </w:rPr>
      </w:pPr>
      <w:r w:rsidRPr="00E271CE">
        <w:rPr>
          <w:b/>
          <w:bCs/>
        </w:rPr>
        <w:t>Falfurrias, Texas</w:t>
      </w:r>
    </w:p>
    <w:p w14:paraId="3C247CFF" w14:textId="14F6B338" w:rsidR="00B66581" w:rsidRPr="00E271CE" w:rsidRDefault="004D10E1" w:rsidP="003C6CF5">
      <w:pPr>
        <w:jc w:val="center"/>
        <w:rPr>
          <w:b/>
          <w:bCs/>
        </w:rPr>
      </w:pPr>
      <w:r>
        <w:rPr>
          <w:b/>
          <w:bCs/>
        </w:rPr>
        <w:t>Tu</w:t>
      </w:r>
      <w:r w:rsidR="006F000F">
        <w:rPr>
          <w:b/>
          <w:bCs/>
        </w:rPr>
        <w:t>esday</w:t>
      </w:r>
      <w:r w:rsidR="00293BA8" w:rsidRPr="00E271CE">
        <w:rPr>
          <w:b/>
          <w:bCs/>
        </w:rPr>
        <w:t>,</w:t>
      </w:r>
      <w:r w:rsidR="00F77F58" w:rsidRPr="00E271CE">
        <w:rPr>
          <w:b/>
          <w:bCs/>
        </w:rPr>
        <w:t xml:space="preserve"> </w:t>
      </w:r>
      <w:r>
        <w:rPr>
          <w:b/>
          <w:bCs/>
        </w:rPr>
        <w:t>Ju</w:t>
      </w:r>
      <w:r w:rsidR="001A3A77">
        <w:rPr>
          <w:b/>
          <w:bCs/>
        </w:rPr>
        <w:t>ly</w:t>
      </w:r>
      <w:r w:rsidR="00D450FF">
        <w:rPr>
          <w:b/>
          <w:bCs/>
        </w:rPr>
        <w:t xml:space="preserve"> </w:t>
      </w:r>
      <w:r w:rsidR="001A3A77">
        <w:rPr>
          <w:b/>
          <w:bCs/>
        </w:rPr>
        <w:t>20</w:t>
      </w:r>
      <w:r w:rsidR="004D0A2B" w:rsidRPr="00E271CE">
        <w:rPr>
          <w:b/>
          <w:bCs/>
        </w:rPr>
        <w:t>, 20</w:t>
      </w:r>
      <w:r w:rsidR="005171A2" w:rsidRPr="00E271CE">
        <w:rPr>
          <w:b/>
          <w:bCs/>
        </w:rPr>
        <w:t>2</w:t>
      </w:r>
      <w:r w:rsidR="00F916FC">
        <w:rPr>
          <w:b/>
          <w:bCs/>
        </w:rPr>
        <w:t>1</w:t>
      </w:r>
      <w:r w:rsidR="00B66581" w:rsidRPr="00E271CE">
        <w:rPr>
          <w:b/>
          <w:bCs/>
        </w:rPr>
        <w:t xml:space="preserve"> at 9:30 am</w:t>
      </w:r>
    </w:p>
    <w:p w14:paraId="5EDC265D" w14:textId="7600FF37" w:rsidR="00B66581" w:rsidRPr="00BD3947" w:rsidRDefault="003C6AF7" w:rsidP="00B66581">
      <w:pPr>
        <w:jc w:val="center"/>
        <w:rPr>
          <w:b/>
          <w:bCs/>
        </w:rPr>
      </w:pPr>
      <w:r w:rsidRPr="00E271CE">
        <w:rPr>
          <w:b/>
          <w:bCs/>
        </w:rPr>
        <w:t>Public</w:t>
      </w:r>
      <w:r w:rsidR="002B15D8" w:rsidRPr="00E271CE">
        <w:rPr>
          <w:b/>
          <w:bCs/>
        </w:rPr>
        <w:t xml:space="preserve"> </w:t>
      </w:r>
      <w:r w:rsidR="00B66581" w:rsidRPr="00E271CE">
        <w:rPr>
          <w:b/>
          <w:bCs/>
        </w:rPr>
        <w:t xml:space="preserve">Meeting </w:t>
      </w:r>
      <w:r w:rsidR="00B66581" w:rsidRPr="00BD3947">
        <w:rPr>
          <w:b/>
          <w:bCs/>
        </w:rPr>
        <w:t>Agenda</w:t>
      </w:r>
    </w:p>
    <w:p w14:paraId="784D4E07" w14:textId="77777777" w:rsidR="00E271CE" w:rsidRPr="00E271CE" w:rsidRDefault="00E271CE" w:rsidP="00B66581">
      <w:pPr>
        <w:jc w:val="center"/>
        <w:rPr>
          <w:b/>
          <w:bCs/>
        </w:rPr>
      </w:pPr>
    </w:p>
    <w:p w14:paraId="4BA67EEC" w14:textId="4D9EA385" w:rsidR="00E271CE" w:rsidRPr="00E271CE" w:rsidRDefault="00E271CE" w:rsidP="00DB735B">
      <w:pPr>
        <w:autoSpaceDE w:val="0"/>
        <w:autoSpaceDN w:val="0"/>
        <w:adjustRightInd w:val="0"/>
        <w:rPr>
          <w:color w:val="000000"/>
        </w:rPr>
      </w:pPr>
      <w:r w:rsidRPr="00E271CE">
        <w:rPr>
          <w:bCs/>
          <w:color w:val="000000"/>
        </w:rPr>
        <w:t xml:space="preserve">Notice is hereby given that </w:t>
      </w:r>
      <w:r w:rsidRPr="00E271CE">
        <w:rPr>
          <w:color w:val="000000"/>
        </w:rPr>
        <w:t xml:space="preserve">a meeting of the Board of Directors (Board) of the District will be held </w:t>
      </w:r>
      <w:r w:rsidR="004B631D">
        <w:rPr>
          <w:bCs/>
          <w:color w:val="000000"/>
        </w:rPr>
        <w:t>Tu</w:t>
      </w:r>
      <w:r w:rsidR="00BC09EB">
        <w:rPr>
          <w:bCs/>
          <w:color w:val="000000"/>
        </w:rPr>
        <w:t>e</w:t>
      </w:r>
      <w:r w:rsidRPr="00E271CE">
        <w:rPr>
          <w:bCs/>
          <w:color w:val="000000"/>
        </w:rPr>
        <w:t xml:space="preserve">sday, </w:t>
      </w:r>
      <w:r w:rsidR="004B631D">
        <w:rPr>
          <w:bCs/>
          <w:color w:val="000000"/>
        </w:rPr>
        <w:t>Ju</w:t>
      </w:r>
      <w:r w:rsidR="00121130">
        <w:rPr>
          <w:bCs/>
          <w:color w:val="000000"/>
        </w:rPr>
        <w:t>ly 20</w:t>
      </w:r>
      <w:r w:rsidRPr="00E271CE">
        <w:rPr>
          <w:bCs/>
          <w:color w:val="000000"/>
        </w:rPr>
        <w:t>, 202</w:t>
      </w:r>
      <w:r w:rsidR="00F916FC">
        <w:rPr>
          <w:bCs/>
          <w:color w:val="000000"/>
        </w:rPr>
        <w:t>1</w:t>
      </w:r>
      <w:r w:rsidRPr="00E271CE">
        <w:rPr>
          <w:bCs/>
          <w:color w:val="000000"/>
        </w:rPr>
        <w:t xml:space="preserve"> at 9:30 a.m.  </w:t>
      </w:r>
      <w:r w:rsidRPr="00E271CE">
        <w:rPr>
          <w:color w:val="000000"/>
        </w:rPr>
        <w:t>in the District Office, 732 West Rice St., Falfurrias, Texas.</w:t>
      </w:r>
      <w:r w:rsidR="00DB735B">
        <w:rPr>
          <w:color w:val="000000"/>
        </w:rPr>
        <w:t xml:space="preserve"> The agenda is: </w:t>
      </w:r>
    </w:p>
    <w:p w14:paraId="7D409D36" w14:textId="77777777" w:rsidR="00E271CE" w:rsidRPr="00E271CE" w:rsidRDefault="00E271CE" w:rsidP="00E271CE">
      <w:pPr>
        <w:rPr>
          <w:b/>
          <w:bCs/>
        </w:rPr>
      </w:pPr>
    </w:p>
    <w:p w14:paraId="4F01943B" w14:textId="77777777" w:rsidR="00B66581" w:rsidRPr="00E271CE" w:rsidRDefault="00B66581" w:rsidP="00526958">
      <w:pPr>
        <w:numPr>
          <w:ilvl w:val="0"/>
          <w:numId w:val="1"/>
        </w:numPr>
        <w:tabs>
          <w:tab w:val="clear" w:pos="450"/>
        </w:tabs>
        <w:ind w:left="720" w:hanging="720"/>
        <w:jc w:val="both"/>
        <w:rPr>
          <w:bCs/>
        </w:rPr>
      </w:pPr>
      <w:r w:rsidRPr="00E271CE">
        <w:rPr>
          <w:bCs/>
        </w:rPr>
        <w:t>Call to order, declare meeting open to the public, and take roll</w:t>
      </w:r>
      <w:r w:rsidR="00D96D5C" w:rsidRPr="00E271CE">
        <w:rPr>
          <w:bCs/>
        </w:rPr>
        <w:t>.</w:t>
      </w:r>
    </w:p>
    <w:p w14:paraId="0AA074C0" w14:textId="77777777" w:rsidR="000415D8" w:rsidRPr="00E271CE" w:rsidRDefault="000415D8" w:rsidP="000415D8">
      <w:pPr>
        <w:ind w:left="720"/>
        <w:jc w:val="both"/>
        <w:rPr>
          <w:bCs/>
        </w:rPr>
      </w:pPr>
    </w:p>
    <w:p w14:paraId="48ABB102" w14:textId="77777777" w:rsidR="000415D8" w:rsidRPr="00E271CE" w:rsidRDefault="000415D8" w:rsidP="00526958">
      <w:pPr>
        <w:numPr>
          <w:ilvl w:val="0"/>
          <w:numId w:val="1"/>
        </w:numPr>
        <w:tabs>
          <w:tab w:val="clear" w:pos="450"/>
        </w:tabs>
        <w:ind w:left="720" w:hanging="720"/>
        <w:jc w:val="both"/>
        <w:rPr>
          <w:bCs/>
        </w:rPr>
      </w:pPr>
      <w:r w:rsidRPr="00E271CE">
        <w:rPr>
          <w:bCs/>
        </w:rPr>
        <w:t>Pledge of Allegiance</w:t>
      </w:r>
    </w:p>
    <w:p w14:paraId="7DB26999" w14:textId="77777777" w:rsidR="000415D8" w:rsidRPr="00E271CE" w:rsidRDefault="000415D8" w:rsidP="000415D8">
      <w:pPr>
        <w:jc w:val="both"/>
        <w:rPr>
          <w:bCs/>
        </w:rPr>
      </w:pPr>
    </w:p>
    <w:p w14:paraId="408A048C" w14:textId="77777777" w:rsidR="000415D8" w:rsidRPr="00E271CE" w:rsidRDefault="000415D8" w:rsidP="000415D8">
      <w:pPr>
        <w:jc w:val="both"/>
        <w:rPr>
          <w:bCs/>
        </w:rPr>
      </w:pPr>
      <w:r w:rsidRPr="00E271CE">
        <w:rPr>
          <w:bCs/>
        </w:rPr>
        <w:t>3.</w:t>
      </w:r>
      <w:r w:rsidRPr="00E271CE">
        <w:rPr>
          <w:bCs/>
        </w:rPr>
        <w:tab/>
        <w:t>Public Comment</w:t>
      </w:r>
    </w:p>
    <w:p w14:paraId="20744773" w14:textId="77777777" w:rsidR="002639CA" w:rsidRDefault="002639CA" w:rsidP="002639CA">
      <w:pPr>
        <w:ind w:left="90"/>
        <w:jc w:val="both"/>
        <w:rPr>
          <w:bCs/>
        </w:rPr>
      </w:pPr>
    </w:p>
    <w:p w14:paraId="4704F4C4" w14:textId="0DC42F06" w:rsidR="002639CA" w:rsidRPr="002C516E" w:rsidRDefault="002639CA" w:rsidP="002639CA">
      <w:pPr>
        <w:pStyle w:val="ListParagraph"/>
        <w:numPr>
          <w:ilvl w:val="0"/>
          <w:numId w:val="5"/>
        </w:numPr>
        <w:jc w:val="both"/>
        <w:rPr>
          <w:bCs/>
        </w:rPr>
      </w:pPr>
      <w:r>
        <w:rPr>
          <w:bCs/>
        </w:rPr>
        <w:tab/>
      </w:r>
      <w:r w:rsidR="00B66581" w:rsidRPr="002639CA">
        <w:rPr>
          <w:bCs/>
        </w:rPr>
        <w:t>Discuss, consider, an</w:t>
      </w:r>
      <w:r w:rsidR="003C6CF5" w:rsidRPr="002639CA">
        <w:rPr>
          <w:bCs/>
        </w:rPr>
        <w:t xml:space="preserve">d </w:t>
      </w:r>
      <w:r w:rsidR="00D95547" w:rsidRPr="002639CA">
        <w:rPr>
          <w:bCs/>
        </w:rPr>
        <w:t>possibl</w:t>
      </w:r>
      <w:r w:rsidR="009B22FE" w:rsidRPr="002639CA">
        <w:rPr>
          <w:bCs/>
        </w:rPr>
        <w:t>y</w:t>
      </w:r>
      <w:r w:rsidR="00D95547" w:rsidRPr="002639CA">
        <w:rPr>
          <w:bCs/>
        </w:rPr>
        <w:t xml:space="preserve"> </w:t>
      </w:r>
      <w:r w:rsidR="003C6CF5" w:rsidRPr="002639CA">
        <w:rPr>
          <w:bCs/>
        </w:rPr>
        <w:t xml:space="preserve">act on </w:t>
      </w:r>
      <w:r w:rsidR="00526958" w:rsidRPr="002639CA">
        <w:rPr>
          <w:bCs/>
        </w:rPr>
        <w:t>M</w:t>
      </w:r>
      <w:r w:rsidR="00D15659" w:rsidRPr="002639CA">
        <w:rPr>
          <w:bCs/>
        </w:rPr>
        <w:t>inutes of th</w:t>
      </w:r>
      <w:r w:rsidR="00BF67D5" w:rsidRPr="002639CA">
        <w:rPr>
          <w:bCs/>
        </w:rPr>
        <w:t>e Regular Meeting on</w:t>
      </w:r>
      <w:r w:rsidR="003A2DAD" w:rsidRPr="002639CA">
        <w:rPr>
          <w:bCs/>
        </w:rPr>
        <w:t xml:space="preserve"> </w:t>
      </w:r>
      <w:r w:rsidR="00B168BF">
        <w:rPr>
          <w:bCs/>
        </w:rPr>
        <w:t>June 22,</w:t>
      </w:r>
      <w:r w:rsidR="00176E65" w:rsidRPr="002639CA">
        <w:rPr>
          <w:bCs/>
        </w:rPr>
        <w:t xml:space="preserve"> </w:t>
      </w:r>
      <w:r w:rsidR="00F73D6C" w:rsidRPr="002639CA">
        <w:rPr>
          <w:bCs/>
        </w:rPr>
        <w:t>20</w:t>
      </w:r>
      <w:r w:rsidR="0067796D" w:rsidRPr="002639CA">
        <w:rPr>
          <w:bCs/>
        </w:rPr>
        <w:t>2</w:t>
      </w:r>
      <w:r w:rsidR="00BC09EB" w:rsidRPr="002639CA">
        <w:rPr>
          <w:bCs/>
        </w:rPr>
        <w:t>1</w:t>
      </w:r>
      <w:r w:rsidR="00A14260" w:rsidRPr="002639CA">
        <w:rPr>
          <w:bCs/>
        </w:rPr>
        <w:t>.</w:t>
      </w:r>
      <w:r w:rsidR="00530361" w:rsidRPr="002639CA">
        <w:rPr>
          <w:bCs/>
        </w:rPr>
        <w:t xml:space="preserve"> </w:t>
      </w:r>
      <w:r w:rsidRPr="002C516E">
        <w:rPr>
          <w:bCs/>
        </w:rPr>
        <w:tab/>
      </w:r>
    </w:p>
    <w:p w14:paraId="5DEF7915" w14:textId="6F48252B" w:rsidR="002639CA" w:rsidRDefault="002639CA" w:rsidP="002639CA">
      <w:pPr>
        <w:pStyle w:val="ListParagraph"/>
        <w:numPr>
          <w:ilvl w:val="0"/>
          <w:numId w:val="5"/>
        </w:numPr>
        <w:jc w:val="both"/>
        <w:rPr>
          <w:bCs/>
        </w:rPr>
      </w:pPr>
      <w:r>
        <w:rPr>
          <w:bCs/>
        </w:rPr>
        <w:tab/>
      </w:r>
      <w:r w:rsidRPr="00E271CE">
        <w:t>Discuss, consider, and possibly act on General Manager’s Report:</w:t>
      </w:r>
    </w:p>
    <w:p w14:paraId="0C28FBE4" w14:textId="2E4DB45E" w:rsidR="002A0237" w:rsidRPr="00E271CE" w:rsidRDefault="00556DA2" w:rsidP="002A0237">
      <w:pPr>
        <w:rPr>
          <w:b/>
        </w:rPr>
      </w:pPr>
      <w:r w:rsidRPr="00E271CE">
        <w:t xml:space="preserve">          </w:t>
      </w:r>
      <w:r w:rsidR="002A0237" w:rsidRPr="00E271CE">
        <w:t xml:space="preserve">                             </w:t>
      </w:r>
    </w:p>
    <w:p w14:paraId="314DE074" w14:textId="2F8824C0" w:rsidR="000230CC" w:rsidRDefault="002A0237" w:rsidP="00EE057B">
      <w:r w:rsidRPr="00E271CE">
        <w:tab/>
        <w:t>a.</w:t>
      </w:r>
      <w:r w:rsidRPr="00E271CE">
        <w:tab/>
        <w:t>Report on</w:t>
      </w:r>
      <w:r w:rsidR="00547403">
        <w:t xml:space="preserve"> Kenedy County GCD meeting </w:t>
      </w:r>
      <w:r w:rsidR="00C4372F">
        <w:t>Ju</w:t>
      </w:r>
      <w:r w:rsidR="00B97232">
        <w:t>ly</w:t>
      </w:r>
      <w:r w:rsidR="00EA5D40">
        <w:t xml:space="preserve"> 16</w:t>
      </w:r>
      <w:r w:rsidR="00AB0451">
        <w:t>,</w:t>
      </w:r>
      <w:r w:rsidR="007A1CBD">
        <w:t xml:space="preserve"> </w:t>
      </w:r>
      <w:r w:rsidR="00856016" w:rsidRPr="00E271CE">
        <w:t>202</w:t>
      </w:r>
      <w:r w:rsidR="00BC09EB">
        <w:t>1</w:t>
      </w:r>
      <w:r w:rsidR="00856016" w:rsidRPr="00E271CE">
        <w:t xml:space="preserve"> </w:t>
      </w:r>
      <w:r w:rsidR="00D450FF">
        <w:t xml:space="preserve">@ 10:30 am </w:t>
      </w:r>
      <w:r w:rsidRPr="00E271CE">
        <w:t>&amp; DCGCD</w:t>
      </w:r>
      <w:r w:rsidR="00BC09EB">
        <w:t xml:space="preserve"> </w:t>
      </w:r>
      <w:r w:rsidR="00D450FF">
        <w:t xml:space="preserve">   </w:t>
      </w:r>
      <w:r w:rsidR="00D450FF">
        <w:tab/>
      </w:r>
      <w:r w:rsidR="00D450FF">
        <w:tab/>
      </w:r>
      <w:r w:rsidR="00D450FF">
        <w:tab/>
      </w:r>
      <w:r w:rsidR="00C4372F">
        <w:t>Ju</w:t>
      </w:r>
      <w:r w:rsidR="00B97232">
        <w:t>ly</w:t>
      </w:r>
      <w:r w:rsidR="00EF5067">
        <w:t xml:space="preserve"> 2</w:t>
      </w:r>
      <w:r w:rsidR="00D450FF">
        <w:t>8</w:t>
      </w:r>
      <w:r w:rsidR="00B67045">
        <w:t>,</w:t>
      </w:r>
      <w:r w:rsidR="00D450FF">
        <w:t xml:space="preserve"> </w:t>
      </w:r>
      <w:r w:rsidR="00856016" w:rsidRPr="00E271CE">
        <w:t>202</w:t>
      </w:r>
      <w:r w:rsidR="001948DA">
        <w:t>1</w:t>
      </w:r>
      <w:r w:rsidR="000439DE">
        <w:t xml:space="preserve"> </w:t>
      </w:r>
      <w:r w:rsidR="00EA5D40">
        <w:t xml:space="preserve">@ </w:t>
      </w:r>
      <w:r w:rsidR="000439DE">
        <w:t>6:00 pm.</w:t>
      </w:r>
      <w:r w:rsidR="00C5776D">
        <w:t xml:space="preserve">  </w:t>
      </w:r>
      <w:r w:rsidR="005B2FE9" w:rsidRPr="00E271CE">
        <w:tab/>
        <w:t xml:space="preserve"> </w:t>
      </w:r>
    </w:p>
    <w:p w14:paraId="102968E8" w14:textId="3A4CB26D" w:rsidR="00295C66" w:rsidRDefault="00EE057B" w:rsidP="00AF716C">
      <w:pPr>
        <w:ind w:left="1440" w:hanging="720"/>
      </w:pPr>
      <w:r>
        <w:t>b</w:t>
      </w:r>
      <w:r w:rsidR="00F17945">
        <w:t>.</w:t>
      </w:r>
      <w:r w:rsidR="00F17945">
        <w:tab/>
      </w:r>
      <w:r w:rsidR="009900D8">
        <w:t>Presentation @ Premont Chamber of Commerce meeting August 19, 2021 @ 8:30 am.</w:t>
      </w:r>
    </w:p>
    <w:p w14:paraId="1871C571" w14:textId="4C1E98DF" w:rsidR="002C516E" w:rsidRDefault="00EE057B" w:rsidP="00AF716C">
      <w:pPr>
        <w:ind w:left="1440" w:hanging="720"/>
      </w:pPr>
      <w:r>
        <w:t>c</w:t>
      </w:r>
      <w:r w:rsidR="00D02D68" w:rsidRPr="00E271CE">
        <w:t>.</w:t>
      </w:r>
      <w:r w:rsidR="00D02D68" w:rsidRPr="00E271CE">
        <w:tab/>
        <w:t>Well registrations</w:t>
      </w:r>
      <w:r w:rsidR="00807FDF">
        <w:t xml:space="preserve"> </w:t>
      </w:r>
      <w:r w:rsidR="004556C8">
        <w:t>were</w:t>
      </w:r>
      <w:r w:rsidR="00F6775F">
        <w:t xml:space="preserve"> </w:t>
      </w:r>
      <w:r w:rsidR="00B75E74">
        <w:t>1</w:t>
      </w:r>
      <w:r w:rsidR="003F33C8">
        <w:t>1</w:t>
      </w:r>
      <w:r w:rsidR="004556C8">
        <w:t xml:space="preserve">, in </w:t>
      </w:r>
      <w:r w:rsidR="003F33C8">
        <w:t>June/July</w:t>
      </w:r>
      <w:r w:rsidR="003D611A">
        <w:t xml:space="preserve"> </w:t>
      </w:r>
      <w:r w:rsidR="004556C8">
        <w:t xml:space="preserve">we have </w:t>
      </w:r>
      <w:r w:rsidR="003F33C8">
        <w:t xml:space="preserve">11 </w:t>
      </w:r>
      <w:r w:rsidR="004556C8">
        <w:t>pending</w:t>
      </w:r>
      <w:r w:rsidR="00D02D68" w:rsidRPr="00E271CE">
        <w:t xml:space="preserve">, </w:t>
      </w:r>
      <w:r w:rsidR="003F33C8">
        <w:t xml:space="preserve">2 wells were </w:t>
      </w:r>
      <w:r w:rsidR="00D02D68" w:rsidRPr="00E271CE">
        <w:t>plugg</w:t>
      </w:r>
      <w:r w:rsidR="006428CF">
        <w:t>ed</w:t>
      </w:r>
      <w:r w:rsidR="00F6775F">
        <w:t>.</w:t>
      </w:r>
      <w:r w:rsidR="004556C8">
        <w:t xml:space="preserve">  Total of 3</w:t>
      </w:r>
      <w:r w:rsidR="009900D8">
        <w:t xml:space="preserve">,509 </w:t>
      </w:r>
      <w:r w:rsidR="004556C8">
        <w:t xml:space="preserve"> wells registered.</w:t>
      </w:r>
    </w:p>
    <w:p w14:paraId="12CB095C" w14:textId="2B65D0BF" w:rsidR="00F85F61" w:rsidRDefault="00F85F61" w:rsidP="00AF716C">
      <w:pPr>
        <w:ind w:left="1440" w:hanging="720"/>
      </w:pPr>
      <w:r>
        <w:t>d.</w:t>
      </w:r>
      <w:r>
        <w:tab/>
      </w:r>
      <w:r w:rsidR="00931FF4">
        <w:t>Open Meetings Act suspension update</w:t>
      </w:r>
      <w:r w:rsidR="006124B4">
        <w:t xml:space="preserve"> </w:t>
      </w:r>
    </w:p>
    <w:p w14:paraId="40D006C9" w14:textId="39C5A358" w:rsidR="00E32187" w:rsidRDefault="00E32187" w:rsidP="00AF716C">
      <w:pPr>
        <w:ind w:left="1440" w:hanging="720"/>
      </w:pPr>
      <w:r>
        <w:t>e.</w:t>
      </w:r>
      <w:r>
        <w:tab/>
        <w:t>Training/seminar with TDLR/Consultants Friday, July 30, 2021 @ 9:00 am.</w:t>
      </w:r>
      <w:r w:rsidR="00456834">
        <w:t xml:space="preserve"> </w:t>
      </w:r>
    </w:p>
    <w:p w14:paraId="702B9F51" w14:textId="77777777" w:rsidR="00FB66B0" w:rsidRDefault="00FB66B0" w:rsidP="00AF716C">
      <w:pPr>
        <w:ind w:left="1440" w:hanging="720"/>
      </w:pPr>
    </w:p>
    <w:p w14:paraId="05EFE09F" w14:textId="010F76FF" w:rsidR="002C516E" w:rsidRDefault="004F3B89" w:rsidP="002C516E">
      <w:pPr>
        <w:pStyle w:val="ListParagraph"/>
        <w:numPr>
          <w:ilvl w:val="0"/>
          <w:numId w:val="5"/>
        </w:numPr>
      </w:pPr>
      <w:r>
        <w:t>Discuss, consider, and possibly act on Palmer Drought Report for 3rd Quarter.</w:t>
      </w:r>
    </w:p>
    <w:p w14:paraId="50B87FB5" w14:textId="56F1019A" w:rsidR="002C516E" w:rsidRDefault="002C516E" w:rsidP="002C516E"/>
    <w:p w14:paraId="76D75C64" w14:textId="647D95A2" w:rsidR="002C516E" w:rsidRDefault="004F3B89" w:rsidP="002C516E">
      <w:pPr>
        <w:pStyle w:val="ListParagraph"/>
        <w:numPr>
          <w:ilvl w:val="0"/>
          <w:numId w:val="5"/>
        </w:numPr>
      </w:pPr>
      <w:r>
        <w:t>Receive Report on BCGCD Tax Collection Summary.</w:t>
      </w:r>
    </w:p>
    <w:p w14:paraId="5BD6D16A" w14:textId="77777777" w:rsidR="00087985" w:rsidRDefault="00087985" w:rsidP="00087985">
      <w:pPr>
        <w:pStyle w:val="ListParagraph"/>
      </w:pPr>
    </w:p>
    <w:p w14:paraId="3A68A6E1" w14:textId="59F3FF9B" w:rsidR="00087985" w:rsidRDefault="00087985" w:rsidP="00087985">
      <w:pPr>
        <w:pStyle w:val="ListParagraph"/>
        <w:numPr>
          <w:ilvl w:val="0"/>
          <w:numId w:val="5"/>
        </w:numPr>
      </w:pPr>
      <w:r>
        <w:t xml:space="preserve">Review, discuss, and possibly act on </w:t>
      </w:r>
      <w:r w:rsidR="00931FF4">
        <w:t xml:space="preserve">adopting a </w:t>
      </w:r>
      <w:r>
        <w:t xml:space="preserve">BCGCD employee </w:t>
      </w:r>
      <w:r w:rsidR="00407E1E">
        <w:t xml:space="preserve">policy </w:t>
      </w:r>
      <w:r w:rsidR="00931FF4">
        <w:t>manual</w:t>
      </w:r>
      <w:r>
        <w:t>.</w:t>
      </w:r>
    </w:p>
    <w:p w14:paraId="68CE4B8A" w14:textId="77777777" w:rsidR="006539C7" w:rsidRDefault="006539C7" w:rsidP="006539C7">
      <w:pPr>
        <w:pStyle w:val="ListParagraph"/>
      </w:pPr>
    </w:p>
    <w:p w14:paraId="509B1700" w14:textId="44DFEDAB" w:rsidR="006539C7" w:rsidRDefault="006539C7" w:rsidP="00087985">
      <w:pPr>
        <w:pStyle w:val="ListParagraph"/>
        <w:numPr>
          <w:ilvl w:val="0"/>
          <w:numId w:val="5"/>
        </w:numPr>
      </w:pPr>
      <w:r>
        <w:t>Discuss, consider, and possibly act on correspondence received:</w:t>
      </w:r>
    </w:p>
    <w:p w14:paraId="5DAD9249" w14:textId="2C2D4993" w:rsidR="006539C7" w:rsidRDefault="006539C7" w:rsidP="006539C7">
      <w:pPr>
        <w:ind w:left="360"/>
      </w:pPr>
    </w:p>
    <w:p w14:paraId="46C8F5FC" w14:textId="734BBF9D" w:rsidR="00FF056A" w:rsidRDefault="006539C7" w:rsidP="00FF056A">
      <w:pPr>
        <w:pStyle w:val="ListParagraph"/>
        <w:numPr>
          <w:ilvl w:val="0"/>
          <w:numId w:val="9"/>
        </w:numPr>
      </w:pPr>
      <w:r>
        <w:t>Notice of receipt of Uranium expiration from Alta Mesa LLC; permit renewal application for permit #’s 125-N, 125-O</w:t>
      </w:r>
      <w:r w:rsidR="00745221">
        <w:t xml:space="preserve"> (please see attached documents)</w:t>
      </w:r>
    </w:p>
    <w:p w14:paraId="6846BA3A" w14:textId="77777777" w:rsidR="0044335F" w:rsidRDefault="0044335F" w:rsidP="0044335F">
      <w:pPr>
        <w:pStyle w:val="ListParagraph"/>
        <w:ind w:left="360"/>
      </w:pPr>
    </w:p>
    <w:p w14:paraId="528B69D3" w14:textId="77777777" w:rsidR="00FF056A" w:rsidRDefault="00FF056A" w:rsidP="002C516E"/>
    <w:p w14:paraId="2AB7F26A" w14:textId="00A1B26E" w:rsidR="00FF056A" w:rsidRDefault="00FF056A" w:rsidP="002C516E">
      <w:pPr>
        <w:pStyle w:val="ListParagraph"/>
        <w:numPr>
          <w:ilvl w:val="0"/>
          <w:numId w:val="5"/>
        </w:numPr>
      </w:pPr>
      <w:r w:rsidRPr="00407E1E">
        <w:t xml:space="preserve">Review, discuss and </w:t>
      </w:r>
      <w:r w:rsidR="00407E1E" w:rsidRPr="00407E1E">
        <w:t xml:space="preserve">possibly </w:t>
      </w:r>
      <w:r w:rsidRPr="00407E1E">
        <w:t xml:space="preserve">act on </w:t>
      </w:r>
      <w:r w:rsidR="00407E1E" w:rsidRPr="00407E1E">
        <w:rPr>
          <w:rFonts w:eastAsiaTheme="minorHAnsi"/>
        </w:rPr>
        <w:t>the appointment, employment, evaluation, reassignment, duties, discipline, or dismissal of a public officer or employee.</w:t>
      </w:r>
      <w:r w:rsidR="00407E1E" w:rsidRPr="00407E1E">
        <w:rPr>
          <w:rFonts w:asciiTheme="minorHAnsi" w:eastAsiaTheme="minorHAnsi" w:hAnsiTheme="minorHAnsi" w:cstheme="minorBidi"/>
          <w:sz w:val="22"/>
          <w:szCs w:val="22"/>
        </w:rPr>
        <w:t xml:space="preserve">  </w:t>
      </w:r>
    </w:p>
    <w:p w14:paraId="114F7F14" w14:textId="77777777" w:rsidR="00FF056A" w:rsidRDefault="00FF056A" w:rsidP="00FF056A">
      <w:pPr>
        <w:pStyle w:val="ListParagraph"/>
        <w:ind w:left="360"/>
      </w:pPr>
    </w:p>
    <w:p w14:paraId="7D22A4C7" w14:textId="4967B5D8" w:rsidR="00193C24" w:rsidRDefault="00D577F9" w:rsidP="002C516E">
      <w:pPr>
        <w:pStyle w:val="ListParagraph"/>
        <w:numPr>
          <w:ilvl w:val="0"/>
          <w:numId w:val="5"/>
        </w:numPr>
      </w:pPr>
      <w:r>
        <w:t xml:space="preserve">Discuss, consider, and </w:t>
      </w:r>
      <w:r w:rsidR="006A44F7">
        <w:t xml:space="preserve">possibly </w:t>
      </w:r>
      <w:r>
        <w:t>act on</w:t>
      </w:r>
      <w:r w:rsidR="00EA1530">
        <w:t xml:space="preserve"> </w:t>
      </w:r>
      <w:r w:rsidR="001A1992">
        <w:t>approving application and well plugging payment for the following well</w:t>
      </w:r>
      <w:r w:rsidR="00C4372F">
        <w:t>s</w:t>
      </w:r>
      <w:r w:rsidR="001A1992">
        <w:t xml:space="preserve"> plugged</w:t>
      </w:r>
      <w:r w:rsidR="00C22AA8">
        <w:t xml:space="preserve"> by</w:t>
      </w:r>
      <w:r w:rsidR="002C516E">
        <w:t xml:space="preserve"> Stapleton Water Wells</w:t>
      </w:r>
      <w:r w:rsidR="009266DE">
        <w:t>:</w:t>
      </w:r>
      <w:r w:rsidR="002C516E">
        <w:t xml:space="preserve"> </w:t>
      </w:r>
    </w:p>
    <w:p w14:paraId="52C1F879" w14:textId="77777777" w:rsidR="00E32187" w:rsidRDefault="00E32187" w:rsidP="00E32187"/>
    <w:p w14:paraId="0932278B" w14:textId="24CC3FD3" w:rsidR="002C516E" w:rsidRDefault="00E32187" w:rsidP="00E32187">
      <w:r>
        <w:lastRenderedPageBreak/>
        <w:tab/>
        <w:t>A.</w:t>
      </w:r>
      <w:r w:rsidR="002C516E">
        <w:t xml:space="preserve"> </w:t>
      </w:r>
    </w:p>
    <w:p w14:paraId="4C0E9440" w14:textId="7FDE8427" w:rsidR="00E32187" w:rsidRDefault="00E32187" w:rsidP="00E32187">
      <w:r>
        <w:t xml:space="preserve">            B.</w:t>
      </w:r>
    </w:p>
    <w:p w14:paraId="1680B9F1" w14:textId="19D2BCC4" w:rsidR="00E32187" w:rsidRDefault="00E32187" w:rsidP="00E32187">
      <w:r>
        <w:tab/>
        <w:t>C.</w:t>
      </w:r>
      <w:r>
        <w:tab/>
      </w:r>
    </w:p>
    <w:p w14:paraId="489F0607" w14:textId="6DC13938" w:rsidR="002C295F" w:rsidRDefault="002C295F" w:rsidP="004F3B89">
      <w:pPr>
        <w:pStyle w:val="ListParagraph"/>
        <w:ind w:left="1080"/>
      </w:pPr>
    </w:p>
    <w:p w14:paraId="34E17AB0" w14:textId="70AFE53C" w:rsidR="00193C24" w:rsidRDefault="00193C24" w:rsidP="00D16EB0">
      <w:r>
        <w:tab/>
      </w:r>
    </w:p>
    <w:p w14:paraId="708DCFBF" w14:textId="4E4E41FF" w:rsidR="000230CC" w:rsidRDefault="00FC18FF" w:rsidP="00D16EB0">
      <w:r>
        <w:t>1</w:t>
      </w:r>
      <w:r w:rsidR="00FF056A">
        <w:t>2</w:t>
      </w:r>
      <w:r w:rsidR="0040797F">
        <w:t>.</w:t>
      </w:r>
      <w:r w:rsidR="006811B1" w:rsidRPr="00E271CE">
        <w:tab/>
      </w:r>
      <w:bookmarkStart w:id="1" w:name="_Hlk54105090"/>
      <w:r w:rsidR="00137567">
        <w:t xml:space="preserve">Discuss, consider, and </w:t>
      </w:r>
      <w:r w:rsidR="00A43244">
        <w:t xml:space="preserve">possibly </w:t>
      </w:r>
      <w:r w:rsidR="00137567">
        <w:t xml:space="preserve">act on </w:t>
      </w:r>
      <w:bookmarkEnd w:id="1"/>
      <w:r w:rsidR="00137567">
        <w:t>payment of bills.</w:t>
      </w:r>
    </w:p>
    <w:p w14:paraId="3D41AD2B" w14:textId="2CAE79D9" w:rsidR="00E21C56" w:rsidRDefault="00F5134E" w:rsidP="00E21C56">
      <w:r>
        <w:tab/>
      </w:r>
      <w:r w:rsidR="006811B1" w:rsidRPr="00E271CE">
        <w:tab/>
      </w:r>
      <w:r w:rsidR="00034B6B" w:rsidRPr="00E271CE">
        <w:tab/>
      </w:r>
      <w:bookmarkStart w:id="2" w:name="_Hlk30513812"/>
    </w:p>
    <w:p w14:paraId="16ABB18B" w14:textId="51155785" w:rsidR="000E5C68" w:rsidRDefault="003630BA" w:rsidP="000E5C68">
      <w:pPr>
        <w:pStyle w:val="ListParagraph"/>
        <w:ind w:hanging="720"/>
        <w:jc w:val="both"/>
      </w:pPr>
      <w:r>
        <w:t>1</w:t>
      </w:r>
      <w:r w:rsidR="00FF056A">
        <w:t>3</w:t>
      </w:r>
      <w:r w:rsidR="00E21C56">
        <w:t>.</w:t>
      </w:r>
      <w:r w:rsidR="00E21C56">
        <w:tab/>
      </w:r>
      <w:r w:rsidR="000E5C68" w:rsidRPr="00E271CE">
        <w:t>Discuss, consider, and possibly act on legislative report from Robert Howard</w:t>
      </w:r>
      <w:r w:rsidR="000E5C68">
        <w:t>.</w:t>
      </w:r>
    </w:p>
    <w:p w14:paraId="53C6E874" w14:textId="77777777" w:rsidR="000E5C68" w:rsidRDefault="000E5C68" w:rsidP="000E5C68">
      <w:pPr>
        <w:pStyle w:val="ListParagraph"/>
        <w:ind w:hanging="720"/>
        <w:jc w:val="both"/>
      </w:pPr>
    </w:p>
    <w:p w14:paraId="5D356935" w14:textId="728C6993" w:rsidR="00F94034" w:rsidRDefault="003630BA" w:rsidP="00A13BE3">
      <w:pPr>
        <w:jc w:val="both"/>
      </w:pPr>
      <w:r>
        <w:t>1</w:t>
      </w:r>
      <w:r w:rsidR="00FF056A">
        <w:t>4</w:t>
      </w:r>
      <w:r w:rsidR="00295B44" w:rsidRPr="00E271CE">
        <w:t>.</w:t>
      </w:r>
      <w:r w:rsidR="00295B44" w:rsidRPr="00E271CE">
        <w:tab/>
      </w:r>
      <w:bookmarkEnd w:id="2"/>
      <w:r w:rsidR="000E5C68" w:rsidRPr="00E271CE">
        <w:t>Discuss, consider, and possibly act on GMA 16 issues</w:t>
      </w:r>
      <w:r w:rsidR="00BF5BC8">
        <w:t xml:space="preserve">.  Possible meeting dates: September </w:t>
      </w:r>
      <w:r w:rsidR="00BF5BC8">
        <w:tab/>
        <w:t>21/28.</w:t>
      </w:r>
    </w:p>
    <w:p w14:paraId="5BA8D7AC" w14:textId="5DE512AF" w:rsidR="00F647A9" w:rsidRPr="009C5E5B" w:rsidRDefault="004174D6" w:rsidP="00B870D2">
      <w:pPr>
        <w:jc w:val="both"/>
        <w:rPr>
          <w:color w:val="FF0000"/>
        </w:rPr>
      </w:pPr>
      <w:r>
        <w:tab/>
      </w:r>
      <w:r w:rsidR="00303B38">
        <w:tab/>
      </w:r>
      <w:r w:rsidR="00F054EF">
        <w:rPr>
          <w:bCs/>
        </w:rPr>
        <w:tab/>
      </w:r>
      <w:r w:rsidR="005E7D1E">
        <w:t xml:space="preserve"> </w:t>
      </w:r>
    </w:p>
    <w:p w14:paraId="51F86459" w14:textId="52210139" w:rsidR="00F054EF" w:rsidRPr="00E271CE" w:rsidRDefault="003630BA" w:rsidP="00F054EF">
      <w:pPr>
        <w:pStyle w:val="ListParagraph"/>
        <w:ind w:hanging="720"/>
        <w:jc w:val="both"/>
      </w:pPr>
      <w:r>
        <w:t>1</w:t>
      </w:r>
      <w:r w:rsidR="00FF056A">
        <w:t>5</w:t>
      </w:r>
      <w:r w:rsidR="00D628A2" w:rsidRPr="00E271CE">
        <w:t>.</w:t>
      </w:r>
      <w:r w:rsidR="00D628A2" w:rsidRPr="00E271CE">
        <w:tab/>
      </w:r>
      <w:r w:rsidR="00F054EF" w:rsidRPr="00E271CE">
        <w:rPr>
          <w:bCs/>
        </w:rPr>
        <w:t xml:space="preserve">Discuss, consider, and </w:t>
      </w:r>
      <w:r w:rsidR="00F054EF" w:rsidRPr="00E271CE">
        <w:t>possibly</w:t>
      </w:r>
      <w:r w:rsidR="00F054EF" w:rsidRPr="00E271CE">
        <w:rPr>
          <w:bCs/>
        </w:rPr>
        <w:t xml:space="preserve"> act on new business and select date for next meeting.</w:t>
      </w:r>
    </w:p>
    <w:p w14:paraId="412E9ACD" w14:textId="77777777" w:rsidR="00F054EF" w:rsidRPr="00E271CE" w:rsidRDefault="00F054EF" w:rsidP="00F054EF">
      <w:pPr>
        <w:ind w:left="720" w:hanging="720"/>
      </w:pPr>
    </w:p>
    <w:p w14:paraId="490D4F3A" w14:textId="3A206A1B" w:rsidR="00F054EF" w:rsidRPr="00E271CE" w:rsidRDefault="003630BA" w:rsidP="00F054EF">
      <w:pPr>
        <w:pStyle w:val="ListParagraph"/>
        <w:ind w:hanging="720"/>
        <w:jc w:val="both"/>
      </w:pPr>
      <w:r>
        <w:t>1</w:t>
      </w:r>
      <w:r w:rsidR="00FF056A">
        <w:t>6</w:t>
      </w:r>
      <w:r w:rsidR="00D628A2" w:rsidRPr="00E271CE">
        <w:t>.</w:t>
      </w:r>
      <w:r w:rsidR="00D628A2" w:rsidRPr="00E271CE">
        <w:tab/>
      </w:r>
      <w:r w:rsidR="00F054EF" w:rsidRPr="00E271CE">
        <w:t>Adjourn.</w:t>
      </w:r>
    </w:p>
    <w:p w14:paraId="7825D5F8" w14:textId="6893A29D" w:rsidR="001533A9" w:rsidRPr="00E271CE" w:rsidRDefault="001533A9" w:rsidP="001533A9">
      <w:pPr>
        <w:ind w:left="720" w:hanging="720"/>
      </w:pPr>
      <w:r w:rsidRPr="00E271CE">
        <w:rPr>
          <w:bCs/>
        </w:rPr>
        <w:t xml:space="preserve">                                       </w:t>
      </w:r>
    </w:p>
    <w:p w14:paraId="729440D4" w14:textId="1CF5CE09" w:rsidR="00F51F91" w:rsidRPr="00E271CE" w:rsidRDefault="00B66581" w:rsidP="00526958">
      <w:pPr>
        <w:jc w:val="both"/>
      </w:pPr>
      <w:r w:rsidRPr="00E271CE">
        <w:t>The above agenda schedule represents an estimate of the order for the indicated items and is subject to change at any time.  These public meetings are available to all persons regardless of disability.  If you require special assistance to attend the meeting, please call (361) 325 5093 at least 24 hours in advance of the meeting to coordinate any special physical access arrangements.</w:t>
      </w:r>
      <w:r w:rsidR="00A869CB" w:rsidRPr="00E271CE">
        <w:t xml:space="preserve"> </w:t>
      </w:r>
      <w:r w:rsidRPr="00E271CE">
        <w:t>At any time during the meeting and in compliance with the Texas Open Meetings Act, Chapter 551, Government</w:t>
      </w:r>
      <w:r w:rsidR="00932EC0">
        <w:t xml:space="preserve"> </w:t>
      </w:r>
      <w:r w:rsidR="00A64AD4" w:rsidRPr="00E271CE">
        <w:t>Code, the</w:t>
      </w:r>
      <w:r w:rsidRPr="00E271CE">
        <w:t xml:space="preserve"> Brush Country Groundwater Conservation District Board may meet in executive session on any of the above agenda items or other lawful items.  Any subject discussed in executive session may be subject to action during an open meeting</w:t>
      </w:r>
    </w:p>
    <w:sectPr w:rsidR="00F51F91" w:rsidRPr="00E271CE" w:rsidSect="00D64A86">
      <w:footerReference w:type="default" r:id="rId7"/>
      <w:pgSz w:w="12240" w:h="15840"/>
      <w:pgMar w:top="1008" w:right="1440" w:bottom="1008"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58F156" w14:textId="77777777" w:rsidR="001557F4" w:rsidRDefault="001557F4" w:rsidP="006C54AB">
      <w:r>
        <w:separator/>
      </w:r>
    </w:p>
  </w:endnote>
  <w:endnote w:type="continuationSeparator" w:id="0">
    <w:p w14:paraId="5064A057" w14:textId="77777777" w:rsidR="001557F4" w:rsidRDefault="001557F4" w:rsidP="006C5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E4B0A8" w14:textId="20D9F246" w:rsidR="00814449" w:rsidRPr="00DE0E70" w:rsidRDefault="00A64AD4" w:rsidP="00DE0E70">
    <w:pPr>
      <w:pStyle w:val="Footer"/>
    </w:pPr>
    <w:r w:rsidRPr="00A64AD4">
      <w:rPr>
        <w:noProof/>
        <w:vanish/>
        <w:sz w:val="16"/>
      </w:rPr>
      <w:t>{</w:t>
    </w:r>
    <w:r w:rsidRPr="00A64AD4">
      <w:rPr>
        <w:noProof/>
        <w:sz w:val="16"/>
      </w:rPr>
      <w:t>01339366;1</w:t>
    </w:r>
    <w:r w:rsidRPr="00A64AD4">
      <w:rPr>
        <w:noProof/>
        <w:vanish/>
        <w:sz w:val="16"/>
      </w:rPr>
      <w:t>}</w:t>
    </w:r>
    <w:r w:rsidR="00814449">
      <w:tab/>
    </w:r>
    <w:sdt>
      <w:sdtPr>
        <w:id w:val="1402415835"/>
        <w:docPartObj>
          <w:docPartGallery w:val="Page Numbers (Bottom of Page)"/>
          <w:docPartUnique/>
        </w:docPartObj>
      </w:sdtPr>
      <w:sdtEndPr>
        <w:rPr>
          <w:noProof/>
        </w:rPr>
      </w:sdtEndPr>
      <w:sdtContent>
        <w:r w:rsidR="00814449" w:rsidRPr="00DE0E70">
          <w:fldChar w:fldCharType="begin"/>
        </w:r>
        <w:r w:rsidR="00814449" w:rsidRPr="00DE0E70">
          <w:instrText xml:space="preserve"> PAGE   \* MERGEFORMAT </w:instrText>
        </w:r>
        <w:r w:rsidR="00814449" w:rsidRPr="00DE0E70">
          <w:fldChar w:fldCharType="separate"/>
        </w:r>
        <w:r w:rsidR="0007166A">
          <w:rPr>
            <w:noProof/>
          </w:rPr>
          <w:t>2</w:t>
        </w:r>
        <w:r w:rsidR="00814449" w:rsidRPr="00DE0E70">
          <w:rPr>
            <w:noProof/>
          </w:rPr>
          <w:fldChar w:fldCharType="end"/>
        </w:r>
      </w:sdtContent>
    </w:sdt>
  </w:p>
  <w:p w14:paraId="6E59FF1C" w14:textId="77777777" w:rsidR="00814449" w:rsidRPr="00DE0E70" w:rsidRDefault="00814449" w:rsidP="00980C9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012723" w14:textId="77777777" w:rsidR="001557F4" w:rsidRDefault="001557F4" w:rsidP="006C54AB">
      <w:pPr>
        <w:rPr>
          <w:noProof/>
        </w:rPr>
      </w:pPr>
      <w:r>
        <w:rPr>
          <w:noProof/>
        </w:rPr>
        <w:separator/>
      </w:r>
    </w:p>
  </w:footnote>
  <w:footnote w:type="continuationSeparator" w:id="0">
    <w:p w14:paraId="64809080" w14:textId="77777777" w:rsidR="001557F4" w:rsidRDefault="001557F4" w:rsidP="006C54A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B6CC5"/>
    <w:multiLevelType w:val="hybridMultilevel"/>
    <w:tmpl w:val="91C474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305806"/>
    <w:multiLevelType w:val="hybridMultilevel"/>
    <w:tmpl w:val="FEE65EF0"/>
    <w:lvl w:ilvl="0" w:tplc="11A64AD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37345CE"/>
    <w:multiLevelType w:val="hybridMultilevel"/>
    <w:tmpl w:val="484E31EC"/>
    <w:lvl w:ilvl="0" w:tplc="98BCF450">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 w15:restartNumberingAfterBreak="0">
    <w:nsid w:val="18164526"/>
    <w:multiLevelType w:val="hybridMultilevel"/>
    <w:tmpl w:val="EA3A3A4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BD421D"/>
    <w:multiLevelType w:val="hybridMultilevel"/>
    <w:tmpl w:val="327AD956"/>
    <w:lvl w:ilvl="0" w:tplc="0409000F">
      <w:start w:val="1"/>
      <w:numFmt w:val="decimal"/>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36A529B3"/>
    <w:multiLevelType w:val="hybridMultilevel"/>
    <w:tmpl w:val="E3802280"/>
    <w:lvl w:ilvl="0" w:tplc="A4FC0AC8">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63505F0"/>
    <w:multiLevelType w:val="hybridMultilevel"/>
    <w:tmpl w:val="148A6BC8"/>
    <w:lvl w:ilvl="0" w:tplc="0409000F">
      <w:start w:val="1"/>
      <w:numFmt w:val="decimal"/>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5EB930C2"/>
    <w:multiLevelType w:val="hybridMultilevel"/>
    <w:tmpl w:val="76AAFA28"/>
    <w:lvl w:ilvl="0" w:tplc="4E4E80A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B693BDD"/>
    <w:multiLevelType w:val="hybridMultilevel"/>
    <w:tmpl w:val="77AEC3C4"/>
    <w:lvl w:ilvl="0" w:tplc="313E7E0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num>
  <w:num w:numId="2">
    <w:abstractNumId w:val="3"/>
  </w:num>
  <w:num w:numId="3">
    <w:abstractNumId w:val="4"/>
  </w:num>
  <w:num w:numId="4">
    <w:abstractNumId w:val="2"/>
  </w:num>
  <w:num w:numId="5">
    <w:abstractNumId w:val="5"/>
  </w:num>
  <w:num w:numId="6">
    <w:abstractNumId w:val="7"/>
  </w:num>
  <w:num w:numId="7">
    <w:abstractNumId w:val="1"/>
  </w:num>
  <w:num w:numId="8">
    <w:abstractNumId w:val="0"/>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6581"/>
    <w:rsid w:val="0000025F"/>
    <w:rsid w:val="000017F6"/>
    <w:rsid w:val="00001D98"/>
    <w:rsid w:val="00001E37"/>
    <w:rsid w:val="000022D2"/>
    <w:rsid w:val="00002E4F"/>
    <w:rsid w:val="000037D4"/>
    <w:rsid w:val="0000486B"/>
    <w:rsid w:val="00005739"/>
    <w:rsid w:val="0000591A"/>
    <w:rsid w:val="00005C54"/>
    <w:rsid w:val="0001025C"/>
    <w:rsid w:val="0001029D"/>
    <w:rsid w:val="00010C6D"/>
    <w:rsid w:val="000115E5"/>
    <w:rsid w:val="00012D13"/>
    <w:rsid w:val="00012D87"/>
    <w:rsid w:val="00013995"/>
    <w:rsid w:val="00013AC3"/>
    <w:rsid w:val="00015C44"/>
    <w:rsid w:val="00016805"/>
    <w:rsid w:val="0001707B"/>
    <w:rsid w:val="00017201"/>
    <w:rsid w:val="000215CB"/>
    <w:rsid w:val="000227EF"/>
    <w:rsid w:val="00022A5D"/>
    <w:rsid w:val="00022E78"/>
    <w:rsid w:val="00022F54"/>
    <w:rsid w:val="000230CC"/>
    <w:rsid w:val="00023741"/>
    <w:rsid w:val="00024826"/>
    <w:rsid w:val="00024E76"/>
    <w:rsid w:val="00024FDE"/>
    <w:rsid w:val="000259EC"/>
    <w:rsid w:val="00026367"/>
    <w:rsid w:val="00027415"/>
    <w:rsid w:val="00027B38"/>
    <w:rsid w:val="00027D52"/>
    <w:rsid w:val="00030509"/>
    <w:rsid w:val="000306F7"/>
    <w:rsid w:val="000309E3"/>
    <w:rsid w:val="000310C4"/>
    <w:rsid w:val="000316B3"/>
    <w:rsid w:val="0003188D"/>
    <w:rsid w:val="000325BE"/>
    <w:rsid w:val="000332C4"/>
    <w:rsid w:val="000332D6"/>
    <w:rsid w:val="00034560"/>
    <w:rsid w:val="000345C0"/>
    <w:rsid w:val="00034B6B"/>
    <w:rsid w:val="00034C6E"/>
    <w:rsid w:val="00035057"/>
    <w:rsid w:val="00035846"/>
    <w:rsid w:val="00035A71"/>
    <w:rsid w:val="00035BCC"/>
    <w:rsid w:val="00040484"/>
    <w:rsid w:val="00040C04"/>
    <w:rsid w:val="00041506"/>
    <w:rsid w:val="0004157F"/>
    <w:rsid w:val="000415D8"/>
    <w:rsid w:val="00042449"/>
    <w:rsid w:val="000432FC"/>
    <w:rsid w:val="000439DE"/>
    <w:rsid w:val="000443BF"/>
    <w:rsid w:val="00044FFE"/>
    <w:rsid w:val="000451F2"/>
    <w:rsid w:val="0004588F"/>
    <w:rsid w:val="000460E9"/>
    <w:rsid w:val="0004647F"/>
    <w:rsid w:val="00046557"/>
    <w:rsid w:val="000468EA"/>
    <w:rsid w:val="00050194"/>
    <w:rsid w:val="00050607"/>
    <w:rsid w:val="000506A9"/>
    <w:rsid w:val="000506DE"/>
    <w:rsid w:val="00050C00"/>
    <w:rsid w:val="00050D92"/>
    <w:rsid w:val="00051342"/>
    <w:rsid w:val="00051796"/>
    <w:rsid w:val="00051D46"/>
    <w:rsid w:val="00052479"/>
    <w:rsid w:val="00053B58"/>
    <w:rsid w:val="00053DCB"/>
    <w:rsid w:val="0005437F"/>
    <w:rsid w:val="00054B67"/>
    <w:rsid w:val="00054B75"/>
    <w:rsid w:val="0005518E"/>
    <w:rsid w:val="00055639"/>
    <w:rsid w:val="000557DA"/>
    <w:rsid w:val="00055857"/>
    <w:rsid w:val="00056AEA"/>
    <w:rsid w:val="000571F0"/>
    <w:rsid w:val="00060983"/>
    <w:rsid w:val="0006223B"/>
    <w:rsid w:val="00062C81"/>
    <w:rsid w:val="00062E43"/>
    <w:rsid w:val="000634A0"/>
    <w:rsid w:val="00063A20"/>
    <w:rsid w:val="000643AA"/>
    <w:rsid w:val="000651B6"/>
    <w:rsid w:val="000653D5"/>
    <w:rsid w:val="000672FC"/>
    <w:rsid w:val="0006783A"/>
    <w:rsid w:val="00067B8E"/>
    <w:rsid w:val="000700D4"/>
    <w:rsid w:val="000708EB"/>
    <w:rsid w:val="0007166A"/>
    <w:rsid w:val="00071974"/>
    <w:rsid w:val="00071ADF"/>
    <w:rsid w:val="00071EFB"/>
    <w:rsid w:val="00072543"/>
    <w:rsid w:val="000726AA"/>
    <w:rsid w:val="000729C4"/>
    <w:rsid w:val="00072E9D"/>
    <w:rsid w:val="000735C4"/>
    <w:rsid w:val="00073E06"/>
    <w:rsid w:val="00073F4D"/>
    <w:rsid w:val="000753E3"/>
    <w:rsid w:val="000765FD"/>
    <w:rsid w:val="00076C24"/>
    <w:rsid w:val="00076EDD"/>
    <w:rsid w:val="0007723D"/>
    <w:rsid w:val="00082F79"/>
    <w:rsid w:val="00084E6F"/>
    <w:rsid w:val="00084EB1"/>
    <w:rsid w:val="000862D9"/>
    <w:rsid w:val="0008778C"/>
    <w:rsid w:val="00087985"/>
    <w:rsid w:val="000900F1"/>
    <w:rsid w:val="00090256"/>
    <w:rsid w:val="000914E8"/>
    <w:rsid w:val="000914F2"/>
    <w:rsid w:val="00091F4A"/>
    <w:rsid w:val="00092740"/>
    <w:rsid w:val="00092BBC"/>
    <w:rsid w:val="000931BB"/>
    <w:rsid w:val="0009381B"/>
    <w:rsid w:val="00093F6A"/>
    <w:rsid w:val="00094470"/>
    <w:rsid w:val="0009475E"/>
    <w:rsid w:val="00095C36"/>
    <w:rsid w:val="000971D9"/>
    <w:rsid w:val="0009788E"/>
    <w:rsid w:val="00097DFE"/>
    <w:rsid w:val="000A000B"/>
    <w:rsid w:val="000A0A20"/>
    <w:rsid w:val="000A12AF"/>
    <w:rsid w:val="000A130F"/>
    <w:rsid w:val="000A17E7"/>
    <w:rsid w:val="000A23C6"/>
    <w:rsid w:val="000A2F3D"/>
    <w:rsid w:val="000A3090"/>
    <w:rsid w:val="000A3320"/>
    <w:rsid w:val="000A58DF"/>
    <w:rsid w:val="000A5E57"/>
    <w:rsid w:val="000A658E"/>
    <w:rsid w:val="000A6642"/>
    <w:rsid w:val="000A7E97"/>
    <w:rsid w:val="000B06E8"/>
    <w:rsid w:val="000B0AD2"/>
    <w:rsid w:val="000B1388"/>
    <w:rsid w:val="000B2454"/>
    <w:rsid w:val="000B423B"/>
    <w:rsid w:val="000B447C"/>
    <w:rsid w:val="000B536E"/>
    <w:rsid w:val="000B65F2"/>
    <w:rsid w:val="000B6FD6"/>
    <w:rsid w:val="000B783E"/>
    <w:rsid w:val="000C100F"/>
    <w:rsid w:val="000C10B1"/>
    <w:rsid w:val="000C1614"/>
    <w:rsid w:val="000C2C86"/>
    <w:rsid w:val="000C34FB"/>
    <w:rsid w:val="000C3FE1"/>
    <w:rsid w:val="000C4CD7"/>
    <w:rsid w:val="000C4CED"/>
    <w:rsid w:val="000C550A"/>
    <w:rsid w:val="000C572E"/>
    <w:rsid w:val="000C5CA8"/>
    <w:rsid w:val="000C69B7"/>
    <w:rsid w:val="000C6DE6"/>
    <w:rsid w:val="000C6E5E"/>
    <w:rsid w:val="000C733E"/>
    <w:rsid w:val="000C7606"/>
    <w:rsid w:val="000C7765"/>
    <w:rsid w:val="000C7815"/>
    <w:rsid w:val="000C7F1E"/>
    <w:rsid w:val="000D0688"/>
    <w:rsid w:val="000D07DF"/>
    <w:rsid w:val="000D0956"/>
    <w:rsid w:val="000D0BCA"/>
    <w:rsid w:val="000D23A1"/>
    <w:rsid w:val="000D2D6F"/>
    <w:rsid w:val="000D2FE1"/>
    <w:rsid w:val="000D36C6"/>
    <w:rsid w:val="000D3842"/>
    <w:rsid w:val="000D3ABE"/>
    <w:rsid w:val="000D4767"/>
    <w:rsid w:val="000D4C8C"/>
    <w:rsid w:val="000D55B0"/>
    <w:rsid w:val="000D61C6"/>
    <w:rsid w:val="000D67DF"/>
    <w:rsid w:val="000D68EF"/>
    <w:rsid w:val="000D749D"/>
    <w:rsid w:val="000D74F3"/>
    <w:rsid w:val="000D7694"/>
    <w:rsid w:val="000D7903"/>
    <w:rsid w:val="000E1661"/>
    <w:rsid w:val="000E17EC"/>
    <w:rsid w:val="000E1A51"/>
    <w:rsid w:val="000E2401"/>
    <w:rsid w:val="000E3024"/>
    <w:rsid w:val="000E4784"/>
    <w:rsid w:val="000E49B8"/>
    <w:rsid w:val="000E5910"/>
    <w:rsid w:val="000E5C68"/>
    <w:rsid w:val="000E685F"/>
    <w:rsid w:val="000E6DCF"/>
    <w:rsid w:val="000E7391"/>
    <w:rsid w:val="000E7BE3"/>
    <w:rsid w:val="000F00FE"/>
    <w:rsid w:val="000F026B"/>
    <w:rsid w:val="000F0488"/>
    <w:rsid w:val="000F0849"/>
    <w:rsid w:val="000F087E"/>
    <w:rsid w:val="000F0F34"/>
    <w:rsid w:val="000F135D"/>
    <w:rsid w:val="000F178E"/>
    <w:rsid w:val="000F1A26"/>
    <w:rsid w:val="000F1FEB"/>
    <w:rsid w:val="000F33F0"/>
    <w:rsid w:val="000F3A01"/>
    <w:rsid w:val="000F4787"/>
    <w:rsid w:val="000F4985"/>
    <w:rsid w:val="000F6C48"/>
    <w:rsid w:val="000F6EE8"/>
    <w:rsid w:val="000F7150"/>
    <w:rsid w:val="000F77B0"/>
    <w:rsid w:val="00100F51"/>
    <w:rsid w:val="0010362E"/>
    <w:rsid w:val="00104112"/>
    <w:rsid w:val="0010416B"/>
    <w:rsid w:val="00104CDE"/>
    <w:rsid w:val="00104D7B"/>
    <w:rsid w:val="0010609A"/>
    <w:rsid w:val="0010749D"/>
    <w:rsid w:val="001100AD"/>
    <w:rsid w:val="001102A8"/>
    <w:rsid w:val="00110420"/>
    <w:rsid w:val="00110B1A"/>
    <w:rsid w:val="00110F93"/>
    <w:rsid w:val="0011176B"/>
    <w:rsid w:val="001118F0"/>
    <w:rsid w:val="00111B62"/>
    <w:rsid w:val="00114B2D"/>
    <w:rsid w:val="001152CF"/>
    <w:rsid w:val="0011541E"/>
    <w:rsid w:val="00115850"/>
    <w:rsid w:val="00115C6A"/>
    <w:rsid w:val="001171C9"/>
    <w:rsid w:val="00117344"/>
    <w:rsid w:val="001173FC"/>
    <w:rsid w:val="00117B23"/>
    <w:rsid w:val="00120579"/>
    <w:rsid w:val="00120FF1"/>
    <w:rsid w:val="00121130"/>
    <w:rsid w:val="00121E2B"/>
    <w:rsid w:val="00121FB1"/>
    <w:rsid w:val="001243CA"/>
    <w:rsid w:val="00124AB9"/>
    <w:rsid w:val="001258B7"/>
    <w:rsid w:val="0012599E"/>
    <w:rsid w:val="00125FBA"/>
    <w:rsid w:val="00126338"/>
    <w:rsid w:val="00130982"/>
    <w:rsid w:val="001315FD"/>
    <w:rsid w:val="00131676"/>
    <w:rsid w:val="001316E3"/>
    <w:rsid w:val="00131CE7"/>
    <w:rsid w:val="00132580"/>
    <w:rsid w:val="00132859"/>
    <w:rsid w:val="001328F3"/>
    <w:rsid w:val="001342D1"/>
    <w:rsid w:val="00134B86"/>
    <w:rsid w:val="00135D8E"/>
    <w:rsid w:val="001368CF"/>
    <w:rsid w:val="00137567"/>
    <w:rsid w:val="00137A42"/>
    <w:rsid w:val="001403FB"/>
    <w:rsid w:val="00141448"/>
    <w:rsid w:val="00142ACA"/>
    <w:rsid w:val="001432BC"/>
    <w:rsid w:val="0014441B"/>
    <w:rsid w:val="001445E9"/>
    <w:rsid w:val="001453A9"/>
    <w:rsid w:val="0014566D"/>
    <w:rsid w:val="00145B6E"/>
    <w:rsid w:val="00146AC9"/>
    <w:rsid w:val="00147236"/>
    <w:rsid w:val="001473C9"/>
    <w:rsid w:val="00147B73"/>
    <w:rsid w:val="00150CC2"/>
    <w:rsid w:val="00151406"/>
    <w:rsid w:val="00151661"/>
    <w:rsid w:val="001517F7"/>
    <w:rsid w:val="00151AC9"/>
    <w:rsid w:val="001528AD"/>
    <w:rsid w:val="00152DE7"/>
    <w:rsid w:val="00153097"/>
    <w:rsid w:val="001533A9"/>
    <w:rsid w:val="0015443E"/>
    <w:rsid w:val="00154EE3"/>
    <w:rsid w:val="00154F95"/>
    <w:rsid w:val="001557E7"/>
    <w:rsid w:val="001557F4"/>
    <w:rsid w:val="00155BFC"/>
    <w:rsid w:val="00155D66"/>
    <w:rsid w:val="0015614E"/>
    <w:rsid w:val="001562B8"/>
    <w:rsid w:val="0015633E"/>
    <w:rsid w:val="001566A1"/>
    <w:rsid w:val="0015705B"/>
    <w:rsid w:val="00157C60"/>
    <w:rsid w:val="00160428"/>
    <w:rsid w:val="001607D3"/>
    <w:rsid w:val="00160C10"/>
    <w:rsid w:val="00160C40"/>
    <w:rsid w:val="00161ED6"/>
    <w:rsid w:val="00162097"/>
    <w:rsid w:val="00162D27"/>
    <w:rsid w:val="00164553"/>
    <w:rsid w:val="00166765"/>
    <w:rsid w:val="001667AA"/>
    <w:rsid w:val="0016738B"/>
    <w:rsid w:val="00167446"/>
    <w:rsid w:val="001676B5"/>
    <w:rsid w:val="001712EF"/>
    <w:rsid w:val="00172E95"/>
    <w:rsid w:val="00173556"/>
    <w:rsid w:val="00173F20"/>
    <w:rsid w:val="00176344"/>
    <w:rsid w:val="00176932"/>
    <w:rsid w:val="00176E65"/>
    <w:rsid w:val="00177544"/>
    <w:rsid w:val="00177A4E"/>
    <w:rsid w:val="00177B26"/>
    <w:rsid w:val="001800E8"/>
    <w:rsid w:val="001801CA"/>
    <w:rsid w:val="001806E4"/>
    <w:rsid w:val="00180C26"/>
    <w:rsid w:val="001814DB"/>
    <w:rsid w:val="001821D9"/>
    <w:rsid w:val="00182A09"/>
    <w:rsid w:val="001835D2"/>
    <w:rsid w:val="001835DF"/>
    <w:rsid w:val="001844EC"/>
    <w:rsid w:val="00184506"/>
    <w:rsid w:val="001853CF"/>
    <w:rsid w:val="00185B6C"/>
    <w:rsid w:val="00185C08"/>
    <w:rsid w:val="00185D2F"/>
    <w:rsid w:val="00186408"/>
    <w:rsid w:val="00186DBD"/>
    <w:rsid w:val="00186F84"/>
    <w:rsid w:val="00187104"/>
    <w:rsid w:val="00187669"/>
    <w:rsid w:val="00190726"/>
    <w:rsid w:val="00190CF7"/>
    <w:rsid w:val="00191077"/>
    <w:rsid w:val="00191146"/>
    <w:rsid w:val="001915B6"/>
    <w:rsid w:val="001921B5"/>
    <w:rsid w:val="001924DE"/>
    <w:rsid w:val="0019250C"/>
    <w:rsid w:val="0019273D"/>
    <w:rsid w:val="0019275D"/>
    <w:rsid w:val="00192EE6"/>
    <w:rsid w:val="001930F3"/>
    <w:rsid w:val="001931C6"/>
    <w:rsid w:val="0019358D"/>
    <w:rsid w:val="00193876"/>
    <w:rsid w:val="00193C24"/>
    <w:rsid w:val="001948DA"/>
    <w:rsid w:val="00194C55"/>
    <w:rsid w:val="0019514E"/>
    <w:rsid w:val="0019589A"/>
    <w:rsid w:val="00196589"/>
    <w:rsid w:val="001967D6"/>
    <w:rsid w:val="00196C5A"/>
    <w:rsid w:val="00197CAC"/>
    <w:rsid w:val="001A0B78"/>
    <w:rsid w:val="001A166C"/>
    <w:rsid w:val="001A1992"/>
    <w:rsid w:val="001A1CBF"/>
    <w:rsid w:val="001A1FAF"/>
    <w:rsid w:val="001A2EC3"/>
    <w:rsid w:val="001A3546"/>
    <w:rsid w:val="001A35B1"/>
    <w:rsid w:val="001A3A5B"/>
    <w:rsid w:val="001A3A77"/>
    <w:rsid w:val="001A3C4E"/>
    <w:rsid w:val="001A4131"/>
    <w:rsid w:val="001A42DA"/>
    <w:rsid w:val="001A4354"/>
    <w:rsid w:val="001A5FDC"/>
    <w:rsid w:val="001A6035"/>
    <w:rsid w:val="001A6280"/>
    <w:rsid w:val="001A658B"/>
    <w:rsid w:val="001A700A"/>
    <w:rsid w:val="001A7258"/>
    <w:rsid w:val="001A72E5"/>
    <w:rsid w:val="001B04A3"/>
    <w:rsid w:val="001B0B81"/>
    <w:rsid w:val="001B171D"/>
    <w:rsid w:val="001B1F34"/>
    <w:rsid w:val="001B2205"/>
    <w:rsid w:val="001B226F"/>
    <w:rsid w:val="001B264C"/>
    <w:rsid w:val="001B2AC6"/>
    <w:rsid w:val="001B2EDE"/>
    <w:rsid w:val="001B33A0"/>
    <w:rsid w:val="001B33B2"/>
    <w:rsid w:val="001B3557"/>
    <w:rsid w:val="001B3615"/>
    <w:rsid w:val="001B4CBD"/>
    <w:rsid w:val="001B504D"/>
    <w:rsid w:val="001B548F"/>
    <w:rsid w:val="001C1F13"/>
    <w:rsid w:val="001C2685"/>
    <w:rsid w:val="001C29DF"/>
    <w:rsid w:val="001C2BDA"/>
    <w:rsid w:val="001C3555"/>
    <w:rsid w:val="001C4189"/>
    <w:rsid w:val="001C4415"/>
    <w:rsid w:val="001C48B2"/>
    <w:rsid w:val="001C5868"/>
    <w:rsid w:val="001C5AA3"/>
    <w:rsid w:val="001C5E49"/>
    <w:rsid w:val="001C5E79"/>
    <w:rsid w:val="001C607A"/>
    <w:rsid w:val="001C6487"/>
    <w:rsid w:val="001C65DC"/>
    <w:rsid w:val="001C68FC"/>
    <w:rsid w:val="001C6C75"/>
    <w:rsid w:val="001C7073"/>
    <w:rsid w:val="001C7130"/>
    <w:rsid w:val="001C7204"/>
    <w:rsid w:val="001C7795"/>
    <w:rsid w:val="001C785B"/>
    <w:rsid w:val="001C7F8F"/>
    <w:rsid w:val="001D0513"/>
    <w:rsid w:val="001D0E9F"/>
    <w:rsid w:val="001D18AC"/>
    <w:rsid w:val="001D1908"/>
    <w:rsid w:val="001D3E05"/>
    <w:rsid w:val="001D4DF5"/>
    <w:rsid w:val="001D5F0C"/>
    <w:rsid w:val="001D623D"/>
    <w:rsid w:val="001D66AF"/>
    <w:rsid w:val="001D7039"/>
    <w:rsid w:val="001D7D31"/>
    <w:rsid w:val="001E1282"/>
    <w:rsid w:val="001E1310"/>
    <w:rsid w:val="001E1668"/>
    <w:rsid w:val="001E1D48"/>
    <w:rsid w:val="001E214B"/>
    <w:rsid w:val="001E2F5D"/>
    <w:rsid w:val="001E3857"/>
    <w:rsid w:val="001E5577"/>
    <w:rsid w:val="001E59DB"/>
    <w:rsid w:val="001E6AB5"/>
    <w:rsid w:val="001E70EC"/>
    <w:rsid w:val="001E77DB"/>
    <w:rsid w:val="001E7850"/>
    <w:rsid w:val="001E7E01"/>
    <w:rsid w:val="001F0F9C"/>
    <w:rsid w:val="001F181C"/>
    <w:rsid w:val="001F1949"/>
    <w:rsid w:val="001F28FA"/>
    <w:rsid w:val="001F30EB"/>
    <w:rsid w:val="001F373B"/>
    <w:rsid w:val="001F58C7"/>
    <w:rsid w:val="001F6022"/>
    <w:rsid w:val="001F7C3B"/>
    <w:rsid w:val="001F7F2B"/>
    <w:rsid w:val="002023A3"/>
    <w:rsid w:val="002026C4"/>
    <w:rsid w:val="00202870"/>
    <w:rsid w:val="00202DA5"/>
    <w:rsid w:val="00203004"/>
    <w:rsid w:val="00203FDF"/>
    <w:rsid w:val="00204172"/>
    <w:rsid w:val="00204207"/>
    <w:rsid w:val="00206E56"/>
    <w:rsid w:val="00207842"/>
    <w:rsid w:val="0021040B"/>
    <w:rsid w:val="00210C55"/>
    <w:rsid w:val="00210F08"/>
    <w:rsid w:val="00213322"/>
    <w:rsid w:val="00213974"/>
    <w:rsid w:val="002139F4"/>
    <w:rsid w:val="00213FB0"/>
    <w:rsid w:val="00215147"/>
    <w:rsid w:val="00215DA8"/>
    <w:rsid w:val="00215EE0"/>
    <w:rsid w:val="0021687B"/>
    <w:rsid w:val="00216EB9"/>
    <w:rsid w:val="00217358"/>
    <w:rsid w:val="0022034D"/>
    <w:rsid w:val="00220AC8"/>
    <w:rsid w:val="00220BEF"/>
    <w:rsid w:val="00221192"/>
    <w:rsid w:val="0022157E"/>
    <w:rsid w:val="00221EE3"/>
    <w:rsid w:val="00222070"/>
    <w:rsid w:val="00222160"/>
    <w:rsid w:val="002221C2"/>
    <w:rsid w:val="00222600"/>
    <w:rsid w:val="002228FB"/>
    <w:rsid w:val="00223701"/>
    <w:rsid w:val="00223ECE"/>
    <w:rsid w:val="0022488E"/>
    <w:rsid w:val="00224FAE"/>
    <w:rsid w:val="00225907"/>
    <w:rsid w:val="0022599C"/>
    <w:rsid w:val="00225BF2"/>
    <w:rsid w:val="002277DA"/>
    <w:rsid w:val="00227BF8"/>
    <w:rsid w:val="00230216"/>
    <w:rsid w:val="00230217"/>
    <w:rsid w:val="00230B2B"/>
    <w:rsid w:val="00232BED"/>
    <w:rsid w:val="002334AA"/>
    <w:rsid w:val="00233F8C"/>
    <w:rsid w:val="0023418E"/>
    <w:rsid w:val="00234DFC"/>
    <w:rsid w:val="002358BE"/>
    <w:rsid w:val="00235988"/>
    <w:rsid w:val="00235C30"/>
    <w:rsid w:val="00235C8E"/>
    <w:rsid w:val="00236030"/>
    <w:rsid w:val="00236A27"/>
    <w:rsid w:val="00237514"/>
    <w:rsid w:val="00237E4F"/>
    <w:rsid w:val="002401CA"/>
    <w:rsid w:val="00240D41"/>
    <w:rsid w:val="002414CF"/>
    <w:rsid w:val="00241D21"/>
    <w:rsid w:val="00243403"/>
    <w:rsid w:val="002441FB"/>
    <w:rsid w:val="00245C36"/>
    <w:rsid w:val="00245CF7"/>
    <w:rsid w:val="00246912"/>
    <w:rsid w:val="00246F53"/>
    <w:rsid w:val="0024738C"/>
    <w:rsid w:val="002479A6"/>
    <w:rsid w:val="00247ECE"/>
    <w:rsid w:val="002500E3"/>
    <w:rsid w:val="00250872"/>
    <w:rsid w:val="00251D7D"/>
    <w:rsid w:val="00252127"/>
    <w:rsid w:val="002524DF"/>
    <w:rsid w:val="002528E1"/>
    <w:rsid w:val="00252D73"/>
    <w:rsid w:val="00253B8F"/>
    <w:rsid w:val="00254134"/>
    <w:rsid w:val="00254981"/>
    <w:rsid w:val="00255860"/>
    <w:rsid w:val="00256767"/>
    <w:rsid w:val="002578BF"/>
    <w:rsid w:val="00257A91"/>
    <w:rsid w:val="00260C56"/>
    <w:rsid w:val="00260C87"/>
    <w:rsid w:val="0026211E"/>
    <w:rsid w:val="00262204"/>
    <w:rsid w:val="00262262"/>
    <w:rsid w:val="002623BE"/>
    <w:rsid w:val="0026260C"/>
    <w:rsid w:val="00262BD9"/>
    <w:rsid w:val="002637D8"/>
    <w:rsid w:val="002639CA"/>
    <w:rsid w:val="00264574"/>
    <w:rsid w:val="00264F84"/>
    <w:rsid w:val="00265472"/>
    <w:rsid w:val="00266BD4"/>
    <w:rsid w:val="0026784F"/>
    <w:rsid w:val="00270226"/>
    <w:rsid w:val="00270841"/>
    <w:rsid w:val="00271E61"/>
    <w:rsid w:val="0027221D"/>
    <w:rsid w:val="002725B7"/>
    <w:rsid w:val="00272BCF"/>
    <w:rsid w:val="00272FA0"/>
    <w:rsid w:val="0027303C"/>
    <w:rsid w:val="00273721"/>
    <w:rsid w:val="00274FCD"/>
    <w:rsid w:val="00275267"/>
    <w:rsid w:val="00275AB6"/>
    <w:rsid w:val="00275F11"/>
    <w:rsid w:val="00276005"/>
    <w:rsid w:val="00276A56"/>
    <w:rsid w:val="00280335"/>
    <w:rsid w:val="0028061D"/>
    <w:rsid w:val="00280C45"/>
    <w:rsid w:val="0028197D"/>
    <w:rsid w:val="00281CF5"/>
    <w:rsid w:val="00282121"/>
    <w:rsid w:val="002828EA"/>
    <w:rsid w:val="00282AE1"/>
    <w:rsid w:val="002831EF"/>
    <w:rsid w:val="0028353F"/>
    <w:rsid w:val="00283DA4"/>
    <w:rsid w:val="0028404E"/>
    <w:rsid w:val="00284BB7"/>
    <w:rsid w:val="002855B7"/>
    <w:rsid w:val="00285781"/>
    <w:rsid w:val="002869A6"/>
    <w:rsid w:val="00286A23"/>
    <w:rsid w:val="00287158"/>
    <w:rsid w:val="00287693"/>
    <w:rsid w:val="00291972"/>
    <w:rsid w:val="0029229E"/>
    <w:rsid w:val="002928D8"/>
    <w:rsid w:val="00293BA8"/>
    <w:rsid w:val="00293BDA"/>
    <w:rsid w:val="00293FF8"/>
    <w:rsid w:val="002947C1"/>
    <w:rsid w:val="00294ABA"/>
    <w:rsid w:val="00294B88"/>
    <w:rsid w:val="002950E4"/>
    <w:rsid w:val="00295B44"/>
    <w:rsid w:val="00295C66"/>
    <w:rsid w:val="0029672C"/>
    <w:rsid w:val="00297130"/>
    <w:rsid w:val="002974EB"/>
    <w:rsid w:val="00297B36"/>
    <w:rsid w:val="002A0237"/>
    <w:rsid w:val="002A0278"/>
    <w:rsid w:val="002A1C39"/>
    <w:rsid w:val="002A1E69"/>
    <w:rsid w:val="002A2DE9"/>
    <w:rsid w:val="002A39D4"/>
    <w:rsid w:val="002A4096"/>
    <w:rsid w:val="002A455A"/>
    <w:rsid w:val="002A4C56"/>
    <w:rsid w:val="002A5B02"/>
    <w:rsid w:val="002A5B18"/>
    <w:rsid w:val="002A6B61"/>
    <w:rsid w:val="002A761D"/>
    <w:rsid w:val="002A7898"/>
    <w:rsid w:val="002A7A5F"/>
    <w:rsid w:val="002B0273"/>
    <w:rsid w:val="002B136C"/>
    <w:rsid w:val="002B15D8"/>
    <w:rsid w:val="002B18D3"/>
    <w:rsid w:val="002B1B9D"/>
    <w:rsid w:val="002B1F21"/>
    <w:rsid w:val="002B3085"/>
    <w:rsid w:val="002B31A5"/>
    <w:rsid w:val="002B3E0C"/>
    <w:rsid w:val="002B42FD"/>
    <w:rsid w:val="002B4350"/>
    <w:rsid w:val="002B4A38"/>
    <w:rsid w:val="002B5110"/>
    <w:rsid w:val="002B61A3"/>
    <w:rsid w:val="002B64C9"/>
    <w:rsid w:val="002B68F3"/>
    <w:rsid w:val="002B7381"/>
    <w:rsid w:val="002B768C"/>
    <w:rsid w:val="002B7837"/>
    <w:rsid w:val="002B7CCB"/>
    <w:rsid w:val="002C0398"/>
    <w:rsid w:val="002C22B2"/>
    <w:rsid w:val="002C295F"/>
    <w:rsid w:val="002C2A89"/>
    <w:rsid w:val="002C2B3D"/>
    <w:rsid w:val="002C2E52"/>
    <w:rsid w:val="002C3364"/>
    <w:rsid w:val="002C4431"/>
    <w:rsid w:val="002C46EF"/>
    <w:rsid w:val="002C516E"/>
    <w:rsid w:val="002C51C6"/>
    <w:rsid w:val="002C6AB1"/>
    <w:rsid w:val="002C74C6"/>
    <w:rsid w:val="002C7517"/>
    <w:rsid w:val="002C77B7"/>
    <w:rsid w:val="002D183D"/>
    <w:rsid w:val="002D2B8E"/>
    <w:rsid w:val="002D2F54"/>
    <w:rsid w:val="002D3C17"/>
    <w:rsid w:val="002D3EE6"/>
    <w:rsid w:val="002D53C6"/>
    <w:rsid w:val="002D6192"/>
    <w:rsid w:val="002D630C"/>
    <w:rsid w:val="002D707F"/>
    <w:rsid w:val="002E0462"/>
    <w:rsid w:val="002E0729"/>
    <w:rsid w:val="002E0962"/>
    <w:rsid w:val="002E0D46"/>
    <w:rsid w:val="002E12D3"/>
    <w:rsid w:val="002E13B2"/>
    <w:rsid w:val="002E1E4F"/>
    <w:rsid w:val="002E1E8E"/>
    <w:rsid w:val="002E216D"/>
    <w:rsid w:val="002E2CE6"/>
    <w:rsid w:val="002E3280"/>
    <w:rsid w:val="002E336D"/>
    <w:rsid w:val="002E3DB0"/>
    <w:rsid w:val="002E5FEC"/>
    <w:rsid w:val="002E6A58"/>
    <w:rsid w:val="002E6B16"/>
    <w:rsid w:val="002E7916"/>
    <w:rsid w:val="002F0103"/>
    <w:rsid w:val="002F0F41"/>
    <w:rsid w:val="002F0FF7"/>
    <w:rsid w:val="002F166B"/>
    <w:rsid w:val="002F2C23"/>
    <w:rsid w:val="002F335F"/>
    <w:rsid w:val="002F356F"/>
    <w:rsid w:val="002F3748"/>
    <w:rsid w:val="002F43FA"/>
    <w:rsid w:val="002F4737"/>
    <w:rsid w:val="002F59E9"/>
    <w:rsid w:val="002F605F"/>
    <w:rsid w:val="002F6E48"/>
    <w:rsid w:val="002F6F89"/>
    <w:rsid w:val="002F741A"/>
    <w:rsid w:val="002F754E"/>
    <w:rsid w:val="002F75DA"/>
    <w:rsid w:val="002F76F8"/>
    <w:rsid w:val="0030090D"/>
    <w:rsid w:val="00300F8E"/>
    <w:rsid w:val="003015A1"/>
    <w:rsid w:val="0030173E"/>
    <w:rsid w:val="003026FC"/>
    <w:rsid w:val="00303B38"/>
    <w:rsid w:val="003045CA"/>
    <w:rsid w:val="0030468A"/>
    <w:rsid w:val="0030593A"/>
    <w:rsid w:val="00307630"/>
    <w:rsid w:val="00307934"/>
    <w:rsid w:val="00307FFD"/>
    <w:rsid w:val="003109A3"/>
    <w:rsid w:val="00310F2F"/>
    <w:rsid w:val="003111C0"/>
    <w:rsid w:val="003113C2"/>
    <w:rsid w:val="00311489"/>
    <w:rsid w:val="00311DB7"/>
    <w:rsid w:val="003129F6"/>
    <w:rsid w:val="0031412F"/>
    <w:rsid w:val="00314DE1"/>
    <w:rsid w:val="00315AEA"/>
    <w:rsid w:val="003161DD"/>
    <w:rsid w:val="00316324"/>
    <w:rsid w:val="00316976"/>
    <w:rsid w:val="0031698E"/>
    <w:rsid w:val="00316EC1"/>
    <w:rsid w:val="0031734D"/>
    <w:rsid w:val="00317844"/>
    <w:rsid w:val="003210AF"/>
    <w:rsid w:val="003225BA"/>
    <w:rsid w:val="00322613"/>
    <w:rsid w:val="0032277C"/>
    <w:rsid w:val="00322E27"/>
    <w:rsid w:val="0032310A"/>
    <w:rsid w:val="003238D1"/>
    <w:rsid w:val="00323AA7"/>
    <w:rsid w:val="00323E2E"/>
    <w:rsid w:val="00324C4C"/>
    <w:rsid w:val="00325704"/>
    <w:rsid w:val="00326532"/>
    <w:rsid w:val="00326636"/>
    <w:rsid w:val="003269B3"/>
    <w:rsid w:val="00326DAF"/>
    <w:rsid w:val="003275FA"/>
    <w:rsid w:val="0033057B"/>
    <w:rsid w:val="00330B72"/>
    <w:rsid w:val="00330ECF"/>
    <w:rsid w:val="00331ABB"/>
    <w:rsid w:val="0033238D"/>
    <w:rsid w:val="00332F6C"/>
    <w:rsid w:val="0033332B"/>
    <w:rsid w:val="003334B8"/>
    <w:rsid w:val="00333720"/>
    <w:rsid w:val="00333814"/>
    <w:rsid w:val="00333DA1"/>
    <w:rsid w:val="00334326"/>
    <w:rsid w:val="003348FC"/>
    <w:rsid w:val="00334A50"/>
    <w:rsid w:val="00335A4B"/>
    <w:rsid w:val="00335EDF"/>
    <w:rsid w:val="0033637A"/>
    <w:rsid w:val="00336D69"/>
    <w:rsid w:val="00336E38"/>
    <w:rsid w:val="00337755"/>
    <w:rsid w:val="00340444"/>
    <w:rsid w:val="0034150E"/>
    <w:rsid w:val="00341FFF"/>
    <w:rsid w:val="0034203E"/>
    <w:rsid w:val="00342BA4"/>
    <w:rsid w:val="003430C6"/>
    <w:rsid w:val="00343DAD"/>
    <w:rsid w:val="003446B6"/>
    <w:rsid w:val="00344C42"/>
    <w:rsid w:val="00346324"/>
    <w:rsid w:val="00346945"/>
    <w:rsid w:val="0034721A"/>
    <w:rsid w:val="0034750D"/>
    <w:rsid w:val="00350D94"/>
    <w:rsid w:val="0035230F"/>
    <w:rsid w:val="00352958"/>
    <w:rsid w:val="00353308"/>
    <w:rsid w:val="00355078"/>
    <w:rsid w:val="00355619"/>
    <w:rsid w:val="00355F3C"/>
    <w:rsid w:val="003577EA"/>
    <w:rsid w:val="00357985"/>
    <w:rsid w:val="00357C69"/>
    <w:rsid w:val="00360307"/>
    <w:rsid w:val="003603A9"/>
    <w:rsid w:val="00360480"/>
    <w:rsid w:val="003604E2"/>
    <w:rsid w:val="00360AB1"/>
    <w:rsid w:val="003615E7"/>
    <w:rsid w:val="00361AB6"/>
    <w:rsid w:val="0036281E"/>
    <w:rsid w:val="00362D77"/>
    <w:rsid w:val="003630BA"/>
    <w:rsid w:val="003630EE"/>
    <w:rsid w:val="00363CAD"/>
    <w:rsid w:val="00364A1D"/>
    <w:rsid w:val="00364C00"/>
    <w:rsid w:val="00364E87"/>
    <w:rsid w:val="00365B93"/>
    <w:rsid w:val="00365D9D"/>
    <w:rsid w:val="003666E9"/>
    <w:rsid w:val="003667F4"/>
    <w:rsid w:val="00367535"/>
    <w:rsid w:val="00367656"/>
    <w:rsid w:val="0036768C"/>
    <w:rsid w:val="00370C1B"/>
    <w:rsid w:val="003713DD"/>
    <w:rsid w:val="003729B3"/>
    <w:rsid w:val="00372A67"/>
    <w:rsid w:val="00372B86"/>
    <w:rsid w:val="00373D02"/>
    <w:rsid w:val="00375D19"/>
    <w:rsid w:val="00376C02"/>
    <w:rsid w:val="0037763E"/>
    <w:rsid w:val="00377F3C"/>
    <w:rsid w:val="0038034C"/>
    <w:rsid w:val="00380376"/>
    <w:rsid w:val="0038054C"/>
    <w:rsid w:val="003816F4"/>
    <w:rsid w:val="003819F0"/>
    <w:rsid w:val="00381CFA"/>
    <w:rsid w:val="00381F32"/>
    <w:rsid w:val="003826E3"/>
    <w:rsid w:val="003829B8"/>
    <w:rsid w:val="00382B68"/>
    <w:rsid w:val="00383019"/>
    <w:rsid w:val="00383C5C"/>
    <w:rsid w:val="003853C2"/>
    <w:rsid w:val="00385454"/>
    <w:rsid w:val="003863E6"/>
    <w:rsid w:val="00386706"/>
    <w:rsid w:val="00386A19"/>
    <w:rsid w:val="003873AF"/>
    <w:rsid w:val="003873DF"/>
    <w:rsid w:val="00390322"/>
    <w:rsid w:val="003903D5"/>
    <w:rsid w:val="00390627"/>
    <w:rsid w:val="00391E31"/>
    <w:rsid w:val="00392852"/>
    <w:rsid w:val="00392C75"/>
    <w:rsid w:val="00392CD6"/>
    <w:rsid w:val="003932E7"/>
    <w:rsid w:val="003934BB"/>
    <w:rsid w:val="003934ED"/>
    <w:rsid w:val="00393CD8"/>
    <w:rsid w:val="00394139"/>
    <w:rsid w:val="00394C3C"/>
    <w:rsid w:val="0039522E"/>
    <w:rsid w:val="00395BC4"/>
    <w:rsid w:val="0039785F"/>
    <w:rsid w:val="003A01D1"/>
    <w:rsid w:val="003A1CD8"/>
    <w:rsid w:val="003A1D18"/>
    <w:rsid w:val="003A228E"/>
    <w:rsid w:val="003A26E6"/>
    <w:rsid w:val="003A29F3"/>
    <w:rsid w:val="003A2DAD"/>
    <w:rsid w:val="003A30FA"/>
    <w:rsid w:val="003A3660"/>
    <w:rsid w:val="003A3C2D"/>
    <w:rsid w:val="003A662E"/>
    <w:rsid w:val="003A6A80"/>
    <w:rsid w:val="003A6C9C"/>
    <w:rsid w:val="003A7175"/>
    <w:rsid w:val="003B042F"/>
    <w:rsid w:val="003B0715"/>
    <w:rsid w:val="003B0D7D"/>
    <w:rsid w:val="003B226D"/>
    <w:rsid w:val="003B376A"/>
    <w:rsid w:val="003B3A04"/>
    <w:rsid w:val="003B47B9"/>
    <w:rsid w:val="003B534A"/>
    <w:rsid w:val="003B564A"/>
    <w:rsid w:val="003B718C"/>
    <w:rsid w:val="003B7D9E"/>
    <w:rsid w:val="003C023B"/>
    <w:rsid w:val="003C0FCD"/>
    <w:rsid w:val="003C293F"/>
    <w:rsid w:val="003C35FC"/>
    <w:rsid w:val="003C3873"/>
    <w:rsid w:val="003C3E4C"/>
    <w:rsid w:val="003C410E"/>
    <w:rsid w:val="003C432C"/>
    <w:rsid w:val="003C4E75"/>
    <w:rsid w:val="003C4F7C"/>
    <w:rsid w:val="003C52D5"/>
    <w:rsid w:val="003C5424"/>
    <w:rsid w:val="003C57E0"/>
    <w:rsid w:val="003C587E"/>
    <w:rsid w:val="003C5D8E"/>
    <w:rsid w:val="003C647B"/>
    <w:rsid w:val="003C6AF7"/>
    <w:rsid w:val="003C6CF5"/>
    <w:rsid w:val="003C6DF4"/>
    <w:rsid w:val="003C7929"/>
    <w:rsid w:val="003D1C97"/>
    <w:rsid w:val="003D20B7"/>
    <w:rsid w:val="003D3305"/>
    <w:rsid w:val="003D3460"/>
    <w:rsid w:val="003D40FA"/>
    <w:rsid w:val="003D448E"/>
    <w:rsid w:val="003D5487"/>
    <w:rsid w:val="003D611A"/>
    <w:rsid w:val="003D656C"/>
    <w:rsid w:val="003D663D"/>
    <w:rsid w:val="003D75D6"/>
    <w:rsid w:val="003D7E41"/>
    <w:rsid w:val="003E0B01"/>
    <w:rsid w:val="003E0CB1"/>
    <w:rsid w:val="003E0D2C"/>
    <w:rsid w:val="003E0D57"/>
    <w:rsid w:val="003E101B"/>
    <w:rsid w:val="003E1843"/>
    <w:rsid w:val="003E1BC2"/>
    <w:rsid w:val="003E2BD1"/>
    <w:rsid w:val="003E2BE1"/>
    <w:rsid w:val="003E2E86"/>
    <w:rsid w:val="003E3AE6"/>
    <w:rsid w:val="003E3DFB"/>
    <w:rsid w:val="003E3EBF"/>
    <w:rsid w:val="003E51CD"/>
    <w:rsid w:val="003E64A4"/>
    <w:rsid w:val="003E66CE"/>
    <w:rsid w:val="003E75E8"/>
    <w:rsid w:val="003F1733"/>
    <w:rsid w:val="003F1B12"/>
    <w:rsid w:val="003F33C8"/>
    <w:rsid w:val="003F3601"/>
    <w:rsid w:val="003F368A"/>
    <w:rsid w:val="003F3CC9"/>
    <w:rsid w:val="003F3DF5"/>
    <w:rsid w:val="003F45DC"/>
    <w:rsid w:val="003F51B3"/>
    <w:rsid w:val="003F5411"/>
    <w:rsid w:val="003F63C8"/>
    <w:rsid w:val="003F6BDB"/>
    <w:rsid w:val="003F743F"/>
    <w:rsid w:val="00400CB8"/>
    <w:rsid w:val="00400CC3"/>
    <w:rsid w:val="00401F38"/>
    <w:rsid w:val="00401FDF"/>
    <w:rsid w:val="00402F4B"/>
    <w:rsid w:val="004042F2"/>
    <w:rsid w:val="004051BE"/>
    <w:rsid w:val="0040797F"/>
    <w:rsid w:val="00407E1E"/>
    <w:rsid w:val="00407FA1"/>
    <w:rsid w:val="00410612"/>
    <w:rsid w:val="0041189F"/>
    <w:rsid w:val="00411B50"/>
    <w:rsid w:val="00411EA6"/>
    <w:rsid w:val="00411F45"/>
    <w:rsid w:val="004137A7"/>
    <w:rsid w:val="00413D1A"/>
    <w:rsid w:val="00414C25"/>
    <w:rsid w:val="00415E2D"/>
    <w:rsid w:val="004161B8"/>
    <w:rsid w:val="004174D6"/>
    <w:rsid w:val="00421824"/>
    <w:rsid w:val="00421A5D"/>
    <w:rsid w:val="004223B5"/>
    <w:rsid w:val="00423B7E"/>
    <w:rsid w:val="00423CE5"/>
    <w:rsid w:val="0042505D"/>
    <w:rsid w:val="00425FC1"/>
    <w:rsid w:val="00426205"/>
    <w:rsid w:val="004271CF"/>
    <w:rsid w:val="004306CD"/>
    <w:rsid w:val="004308F9"/>
    <w:rsid w:val="0043137B"/>
    <w:rsid w:val="0043208A"/>
    <w:rsid w:val="0043291C"/>
    <w:rsid w:val="00432E83"/>
    <w:rsid w:val="00433677"/>
    <w:rsid w:val="004347CB"/>
    <w:rsid w:val="004359EE"/>
    <w:rsid w:val="00436562"/>
    <w:rsid w:val="0043662D"/>
    <w:rsid w:val="004366C9"/>
    <w:rsid w:val="00436CC1"/>
    <w:rsid w:val="004374F9"/>
    <w:rsid w:val="00437DF5"/>
    <w:rsid w:val="004400D3"/>
    <w:rsid w:val="00440917"/>
    <w:rsid w:val="004409E4"/>
    <w:rsid w:val="0044151B"/>
    <w:rsid w:val="00442648"/>
    <w:rsid w:val="004427D1"/>
    <w:rsid w:val="00442930"/>
    <w:rsid w:val="00442F34"/>
    <w:rsid w:val="0044335F"/>
    <w:rsid w:val="00443BAB"/>
    <w:rsid w:val="00444360"/>
    <w:rsid w:val="0044537A"/>
    <w:rsid w:val="004455B4"/>
    <w:rsid w:val="00446DC1"/>
    <w:rsid w:val="004471A5"/>
    <w:rsid w:val="00447CBF"/>
    <w:rsid w:val="004502F6"/>
    <w:rsid w:val="00450A7E"/>
    <w:rsid w:val="0045120B"/>
    <w:rsid w:val="0045144E"/>
    <w:rsid w:val="00451682"/>
    <w:rsid w:val="00452413"/>
    <w:rsid w:val="00452EC1"/>
    <w:rsid w:val="00453128"/>
    <w:rsid w:val="004535D9"/>
    <w:rsid w:val="004538A8"/>
    <w:rsid w:val="00453FC5"/>
    <w:rsid w:val="00455309"/>
    <w:rsid w:val="004556C8"/>
    <w:rsid w:val="004561D5"/>
    <w:rsid w:val="00456286"/>
    <w:rsid w:val="0045673D"/>
    <w:rsid w:val="00456834"/>
    <w:rsid w:val="00456881"/>
    <w:rsid w:val="00456E46"/>
    <w:rsid w:val="00456EBF"/>
    <w:rsid w:val="004572D8"/>
    <w:rsid w:val="0046029B"/>
    <w:rsid w:val="00461050"/>
    <w:rsid w:val="00461350"/>
    <w:rsid w:val="00461EA8"/>
    <w:rsid w:val="00463523"/>
    <w:rsid w:val="0046357F"/>
    <w:rsid w:val="00463BDC"/>
    <w:rsid w:val="00464362"/>
    <w:rsid w:val="004643BE"/>
    <w:rsid w:val="004643E3"/>
    <w:rsid w:val="00464A9F"/>
    <w:rsid w:val="00465270"/>
    <w:rsid w:val="004657BA"/>
    <w:rsid w:val="00465DEE"/>
    <w:rsid w:val="00466122"/>
    <w:rsid w:val="00466840"/>
    <w:rsid w:val="004669E9"/>
    <w:rsid w:val="00466C50"/>
    <w:rsid w:val="00470CE0"/>
    <w:rsid w:val="00470F58"/>
    <w:rsid w:val="00470FF2"/>
    <w:rsid w:val="00471F74"/>
    <w:rsid w:val="004728E6"/>
    <w:rsid w:val="00472D44"/>
    <w:rsid w:val="004732CA"/>
    <w:rsid w:val="00473350"/>
    <w:rsid w:val="00474A97"/>
    <w:rsid w:val="00474C0F"/>
    <w:rsid w:val="00474E99"/>
    <w:rsid w:val="0047505C"/>
    <w:rsid w:val="00475B8D"/>
    <w:rsid w:val="00476555"/>
    <w:rsid w:val="004769B5"/>
    <w:rsid w:val="004769CC"/>
    <w:rsid w:val="0048046F"/>
    <w:rsid w:val="0048056E"/>
    <w:rsid w:val="004812A3"/>
    <w:rsid w:val="00481DCE"/>
    <w:rsid w:val="004820ED"/>
    <w:rsid w:val="00482E1A"/>
    <w:rsid w:val="004855FF"/>
    <w:rsid w:val="00485651"/>
    <w:rsid w:val="00485902"/>
    <w:rsid w:val="00485B42"/>
    <w:rsid w:val="00485CAE"/>
    <w:rsid w:val="0048677A"/>
    <w:rsid w:val="004869C6"/>
    <w:rsid w:val="00486C46"/>
    <w:rsid w:val="00486C71"/>
    <w:rsid w:val="00486DD3"/>
    <w:rsid w:val="00487994"/>
    <w:rsid w:val="00490FEA"/>
    <w:rsid w:val="00491147"/>
    <w:rsid w:val="00491CE6"/>
    <w:rsid w:val="00491DEC"/>
    <w:rsid w:val="00491DF2"/>
    <w:rsid w:val="00492E8B"/>
    <w:rsid w:val="00492F04"/>
    <w:rsid w:val="00493093"/>
    <w:rsid w:val="0049367C"/>
    <w:rsid w:val="004943BA"/>
    <w:rsid w:val="004943EA"/>
    <w:rsid w:val="00494559"/>
    <w:rsid w:val="0049471D"/>
    <w:rsid w:val="0049484A"/>
    <w:rsid w:val="00494B4B"/>
    <w:rsid w:val="0049602F"/>
    <w:rsid w:val="00496076"/>
    <w:rsid w:val="0049623F"/>
    <w:rsid w:val="00496B14"/>
    <w:rsid w:val="004A0828"/>
    <w:rsid w:val="004A12D8"/>
    <w:rsid w:val="004A1825"/>
    <w:rsid w:val="004A21AA"/>
    <w:rsid w:val="004A2329"/>
    <w:rsid w:val="004A29E2"/>
    <w:rsid w:val="004A2EAF"/>
    <w:rsid w:val="004A321E"/>
    <w:rsid w:val="004A3639"/>
    <w:rsid w:val="004A4A03"/>
    <w:rsid w:val="004A4E3E"/>
    <w:rsid w:val="004A6028"/>
    <w:rsid w:val="004A6217"/>
    <w:rsid w:val="004A6C9F"/>
    <w:rsid w:val="004A6EFC"/>
    <w:rsid w:val="004A7BC2"/>
    <w:rsid w:val="004A7FE2"/>
    <w:rsid w:val="004B03E6"/>
    <w:rsid w:val="004B06D9"/>
    <w:rsid w:val="004B0C4F"/>
    <w:rsid w:val="004B0F99"/>
    <w:rsid w:val="004B204D"/>
    <w:rsid w:val="004B2191"/>
    <w:rsid w:val="004B2757"/>
    <w:rsid w:val="004B31B7"/>
    <w:rsid w:val="004B336D"/>
    <w:rsid w:val="004B34FE"/>
    <w:rsid w:val="004B3729"/>
    <w:rsid w:val="004B46E7"/>
    <w:rsid w:val="004B48EB"/>
    <w:rsid w:val="004B4D54"/>
    <w:rsid w:val="004B5DB8"/>
    <w:rsid w:val="004B609E"/>
    <w:rsid w:val="004B631D"/>
    <w:rsid w:val="004C0243"/>
    <w:rsid w:val="004C0509"/>
    <w:rsid w:val="004C2FA1"/>
    <w:rsid w:val="004C4F6B"/>
    <w:rsid w:val="004C4FCD"/>
    <w:rsid w:val="004C53A4"/>
    <w:rsid w:val="004C65C9"/>
    <w:rsid w:val="004C68DE"/>
    <w:rsid w:val="004C6C86"/>
    <w:rsid w:val="004C6D95"/>
    <w:rsid w:val="004C75F3"/>
    <w:rsid w:val="004C77DD"/>
    <w:rsid w:val="004C7915"/>
    <w:rsid w:val="004C7CC3"/>
    <w:rsid w:val="004D092A"/>
    <w:rsid w:val="004D0A2B"/>
    <w:rsid w:val="004D10E1"/>
    <w:rsid w:val="004D16BB"/>
    <w:rsid w:val="004D1E84"/>
    <w:rsid w:val="004D2F6A"/>
    <w:rsid w:val="004D2FF0"/>
    <w:rsid w:val="004D5C09"/>
    <w:rsid w:val="004D62CE"/>
    <w:rsid w:val="004D6328"/>
    <w:rsid w:val="004D6C33"/>
    <w:rsid w:val="004D6C85"/>
    <w:rsid w:val="004D7C0B"/>
    <w:rsid w:val="004E044E"/>
    <w:rsid w:val="004E1040"/>
    <w:rsid w:val="004E1F56"/>
    <w:rsid w:val="004E271C"/>
    <w:rsid w:val="004E2DA2"/>
    <w:rsid w:val="004E3997"/>
    <w:rsid w:val="004E4340"/>
    <w:rsid w:val="004E4624"/>
    <w:rsid w:val="004E5694"/>
    <w:rsid w:val="004E6C69"/>
    <w:rsid w:val="004E718E"/>
    <w:rsid w:val="004E7EF1"/>
    <w:rsid w:val="004F0E00"/>
    <w:rsid w:val="004F1507"/>
    <w:rsid w:val="004F1A65"/>
    <w:rsid w:val="004F23E4"/>
    <w:rsid w:val="004F2FB8"/>
    <w:rsid w:val="004F3074"/>
    <w:rsid w:val="004F3231"/>
    <w:rsid w:val="004F3255"/>
    <w:rsid w:val="004F332F"/>
    <w:rsid w:val="004F3B89"/>
    <w:rsid w:val="004F4B2C"/>
    <w:rsid w:val="004F507B"/>
    <w:rsid w:val="004F671C"/>
    <w:rsid w:val="004F6BD3"/>
    <w:rsid w:val="004F6CE8"/>
    <w:rsid w:val="004F70D4"/>
    <w:rsid w:val="004F78DF"/>
    <w:rsid w:val="004F7D08"/>
    <w:rsid w:val="00500586"/>
    <w:rsid w:val="00500C0F"/>
    <w:rsid w:val="00500E02"/>
    <w:rsid w:val="00501D19"/>
    <w:rsid w:val="005022B5"/>
    <w:rsid w:val="00502582"/>
    <w:rsid w:val="0050280B"/>
    <w:rsid w:val="005042EB"/>
    <w:rsid w:val="00504C08"/>
    <w:rsid w:val="00505205"/>
    <w:rsid w:val="005056E6"/>
    <w:rsid w:val="00506B94"/>
    <w:rsid w:val="0050742F"/>
    <w:rsid w:val="005100FF"/>
    <w:rsid w:val="005104A0"/>
    <w:rsid w:val="00510A82"/>
    <w:rsid w:val="00512389"/>
    <w:rsid w:val="00512B3C"/>
    <w:rsid w:val="00512C6E"/>
    <w:rsid w:val="005134CD"/>
    <w:rsid w:val="00514C5D"/>
    <w:rsid w:val="0051514D"/>
    <w:rsid w:val="005151D7"/>
    <w:rsid w:val="005159D6"/>
    <w:rsid w:val="00516115"/>
    <w:rsid w:val="00516235"/>
    <w:rsid w:val="00516EEE"/>
    <w:rsid w:val="005171A2"/>
    <w:rsid w:val="005177AF"/>
    <w:rsid w:val="00521751"/>
    <w:rsid w:val="0052183A"/>
    <w:rsid w:val="005223F7"/>
    <w:rsid w:val="00522885"/>
    <w:rsid w:val="00523C29"/>
    <w:rsid w:val="0052510A"/>
    <w:rsid w:val="0052592A"/>
    <w:rsid w:val="00526576"/>
    <w:rsid w:val="005265B9"/>
    <w:rsid w:val="00526958"/>
    <w:rsid w:val="00530132"/>
    <w:rsid w:val="00530361"/>
    <w:rsid w:val="0053069B"/>
    <w:rsid w:val="00530FF5"/>
    <w:rsid w:val="00531832"/>
    <w:rsid w:val="00531A28"/>
    <w:rsid w:val="00532533"/>
    <w:rsid w:val="00532726"/>
    <w:rsid w:val="00533D75"/>
    <w:rsid w:val="00534021"/>
    <w:rsid w:val="0053453F"/>
    <w:rsid w:val="00535F98"/>
    <w:rsid w:val="00536F7E"/>
    <w:rsid w:val="005379D8"/>
    <w:rsid w:val="005400B7"/>
    <w:rsid w:val="00540C75"/>
    <w:rsid w:val="0054220A"/>
    <w:rsid w:val="00542790"/>
    <w:rsid w:val="0054305D"/>
    <w:rsid w:val="00545DCB"/>
    <w:rsid w:val="00546225"/>
    <w:rsid w:val="005472E2"/>
    <w:rsid w:val="005473EC"/>
    <w:rsid w:val="00547403"/>
    <w:rsid w:val="005474A3"/>
    <w:rsid w:val="00547FA7"/>
    <w:rsid w:val="005504C2"/>
    <w:rsid w:val="0055142C"/>
    <w:rsid w:val="005523B9"/>
    <w:rsid w:val="00552DBA"/>
    <w:rsid w:val="005552E6"/>
    <w:rsid w:val="00556141"/>
    <w:rsid w:val="00556AC3"/>
    <w:rsid w:val="00556DA2"/>
    <w:rsid w:val="00560F66"/>
    <w:rsid w:val="00561840"/>
    <w:rsid w:val="0056243F"/>
    <w:rsid w:val="005624DF"/>
    <w:rsid w:val="0056310E"/>
    <w:rsid w:val="00563D79"/>
    <w:rsid w:val="0056420C"/>
    <w:rsid w:val="0056431B"/>
    <w:rsid w:val="00564998"/>
    <w:rsid w:val="00564F61"/>
    <w:rsid w:val="005654C9"/>
    <w:rsid w:val="005655BF"/>
    <w:rsid w:val="005664F4"/>
    <w:rsid w:val="0056729E"/>
    <w:rsid w:val="00570092"/>
    <w:rsid w:val="0057038C"/>
    <w:rsid w:val="00570E26"/>
    <w:rsid w:val="00571471"/>
    <w:rsid w:val="00571C62"/>
    <w:rsid w:val="00572666"/>
    <w:rsid w:val="0057332E"/>
    <w:rsid w:val="0057375D"/>
    <w:rsid w:val="00573C5A"/>
    <w:rsid w:val="0057445C"/>
    <w:rsid w:val="005744F7"/>
    <w:rsid w:val="005749E4"/>
    <w:rsid w:val="00574A2F"/>
    <w:rsid w:val="00577088"/>
    <w:rsid w:val="005778D0"/>
    <w:rsid w:val="00577E7E"/>
    <w:rsid w:val="00581A0C"/>
    <w:rsid w:val="00582FFF"/>
    <w:rsid w:val="00583586"/>
    <w:rsid w:val="0058376E"/>
    <w:rsid w:val="0058437A"/>
    <w:rsid w:val="005843B5"/>
    <w:rsid w:val="005849AF"/>
    <w:rsid w:val="00585A51"/>
    <w:rsid w:val="005867DC"/>
    <w:rsid w:val="00586A6B"/>
    <w:rsid w:val="00587801"/>
    <w:rsid w:val="00590101"/>
    <w:rsid w:val="00590380"/>
    <w:rsid w:val="00591F59"/>
    <w:rsid w:val="00594009"/>
    <w:rsid w:val="00594854"/>
    <w:rsid w:val="00595721"/>
    <w:rsid w:val="00596053"/>
    <w:rsid w:val="00596A0C"/>
    <w:rsid w:val="0059710B"/>
    <w:rsid w:val="00597502"/>
    <w:rsid w:val="00597BEC"/>
    <w:rsid w:val="005A3A1B"/>
    <w:rsid w:val="005A4682"/>
    <w:rsid w:val="005A4ECA"/>
    <w:rsid w:val="005A5E5E"/>
    <w:rsid w:val="005A748C"/>
    <w:rsid w:val="005A789E"/>
    <w:rsid w:val="005B0533"/>
    <w:rsid w:val="005B1A58"/>
    <w:rsid w:val="005B1C00"/>
    <w:rsid w:val="005B20FB"/>
    <w:rsid w:val="005B2E10"/>
    <w:rsid w:val="005B2E68"/>
    <w:rsid w:val="005B2FE9"/>
    <w:rsid w:val="005B3594"/>
    <w:rsid w:val="005B35C2"/>
    <w:rsid w:val="005B4326"/>
    <w:rsid w:val="005B441C"/>
    <w:rsid w:val="005B4971"/>
    <w:rsid w:val="005B497B"/>
    <w:rsid w:val="005B4F2C"/>
    <w:rsid w:val="005B5606"/>
    <w:rsid w:val="005B62C2"/>
    <w:rsid w:val="005B69B7"/>
    <w:rsid w:val="005B6B80"/>
    <w:rsid w:val="005B6F63"/>
    <w:rsid w:val="005B7110"/>
    <w:rsid w:val="005B7335"/>
    <w:rsid w:val="005C0761"/>
    <w:rsid w:val="005C0B46"/>
    <w:rsid w:val="005C1C29"/>
    <w:rsid w:val="005C1D16"/>
    <w:rsid w:val="005C1DCB"/>
    <w:rsid w:val="005C3622"/>
    <w:rsid w:val="005C4A3C"/>
    <w:rsid w:val="005C524C"/>
    <w:rsid w:val="005C605E"/>
    <w:rsid w:val="005C760F"/>
    <w:rsid w:val="005C79A4"/>
    <w:rsid w:val="005C7E60"/>
    <w:rsid w:val="005D0EDA"/>
    <w:rsid w:val="005D0FD2"/>
    <w:rsid w:val="005D0FF8"/>
    <w:rsid w:val="005D1453"/>
    <w:rsid w:val="005D2891"/>
    <w:rsid w:val="005D2A71"/>
    <w:rsid w:val="005D30A3"/>
    <w:rsid w:val="005D3A7B"/>
    <w:rsid w:val="005D526F"/>
    <w:rsid w:val="005D5C03"/>
    <w:rsid w:val="005D5F2D"/>
    <w:rsid w:val="005D7131"/>
    <w:rsid w:val="005D7181"/>
    <w:rsid w:val="005D7745"/>
    <w:rsid w:val="005D7D82"/>
    <w:rsid w:val="005E0D62"/>
    <w:rsid w:val="005E1052"/>
    <w:rsid w:val="005E1B3C"/>
    <w:rsid w:val="005E2543"/>
    <w:rsid w:val="005E27FD"/>
    <w:rsid w:val="005E2CF5"/>
    <w:rsid w:val="005E3A31"/>
    <w:rsid w:val="005E4262"/>
    <w:rsid w:val="005E489D"/>
    <w:rsid w:val="005E4A57"/>
    <w:rsid w:val="005E531A"/>
    <w:rsid w:val="005E559F"/>
    <w:rsid w:val="005E6068"/>
    <w:rsid w:val="005E6744"/>
    <w:rsid w:val="005E71EF"/>
    <w:rsid w:val="005E79D0"/>
    <w:rsid w:val="005E7D1E"/>
    <w:rsid w:val="005E7DF6"/>
    <w:rsid w:val="005F0F85"/>
    <w:rsid w:val="005F0FCC"/>
    <w:rsid w:val="005F165E"/>
    <w:rsid w:val="005F3C78"/>
    <w:rsid w:val="005F3E7D"/>
    <w:rsid w:val="005F4945"/>
    <w:rsid w:val="005F4F9B"/>
    <w:rsid w:val="005F4FD4"/>
    <w:rsid w:val="005F54C6"/>
    <w:rsid w:val="005F573D"/>
    <w:rsid w:val="005F640C"/>
    <w:rsid w:val="00600313"/>
    <w:rsid w:val="006007C5"/>
    <w:rsid w:val="00601601"/>
    <w:rsid w:val="006018FF"/>
    <w:rsid w:val="006019DB"/>
    <w:rsid w:val="0060361E"/>
    <w:rsid w:val="0060396D"/>
    <w:rsid w:val="00603B50"/>
    <w:rsid w:val="006046AB"/>
    <w:rsid w:val="006050D2"/>
    <w:rsid w:val="00605F2E"/>
    <w:rsid w:val="0061067C"/>
    <w:rsid w:val="00610A7F"/>
    <w:rsid w:val="00610BF5"/>
    <w:rsid w:val="00611662"/>
    <w:rsid w:val="006119B4"/>
    <w:rsid w:val="00611E1B"/>
    <w:rsid w:val="006124B4"/>
    <w:rsid w:val="00614130"/>
    <w:rsid w:val="006149C5"/>
    <w:rsid w:val="00616741"/>
    <w:rsid w:val="00616D90"/>
    <w:rsid w:val="00620492"/>
    <w:rsid w:val="006208C0"/>
    <w:rsid w:val="00620D75"/>
    <w:rsid w:val="0062157B"/>
    <w:rsid w:val="006215A5"/>
    <w:rsid w:val="00621A9A"/>
    <w:rsid w:val="006225E0"/>
    <w:rsid w:val="00623647"/>
    <w:rsid w:val="00624307"/>
    <w:rsid w:val="006243D0"/>
    <w:rsid w:val="00624977"/>
    <w:rsid w:val="00625037"/>
    <w:rsid w:val="006259B6"/>
    <w:rsid w:val="00625DDA"/>
    <w:rsid w:val="00625E1B"/>
    <w:rsid w:val="00625E42"/>
    <w:rsid w:val="00625F76"/>
    <w:rsid w:val="00625FF9"/>
    <w:rsid w:val="00626251"/>
    <w:rsid w:val="006262C7"/>
    <w:rsid w:val="006262D3"/>
    <w:rsid w:val="00626B34"/>
    <w:rsid w:val="00626E9A"/>
    <w:rsid w:val="0063041E"/>
    <w:rsid w:val="0063089E"/>
    <w:rsid w:val="00630E87"/>
    <w:rsid w:val="00631E87"/>
    <w:rsid w:val="00632373"/>
    <w:rsid w:val="00633146"/>
    <w:rsid w:val="006333B0"/>
    <w:rsid w:val="0063340A"/>
    <w:rsid w:val="0063361A"/>
    <w:rsid w:val="0063386B"/>
    <w:rsid w:val="00633996"/>
    <w:rsid w:val="00633A47"/>
    <w:rsid w:val="006347CF"/>
    <w:rsid w:val="00635533"/>
    <w:rsid w:val="006363DF"/>
    <w:rsid w:val="006366F0"/>
    <w:rsid w:val="0063675B"/>
    <w:rsid w:val="00636FCD"/>
    <w:rsid w:val="00637326"/>
    <w:rsid w:val="00637AAD"/>
    <w:rsid w:val="00637D7C"/>
    <w:rsid w:val="00640618"/>
    <w:rsid w:val="00640CC4"/>
    <w:rsid w:val="00641305"/>
    <w:rsid w:val="00642314"/>
    <w:rsid w:val="00642647"/>
    <w:rsid w:val="006428CF"/>
    <w:rsid w:val="006430DF"/>
    <w:rsid w:val="0064323F"/>
    <w:rsid w:val="00643898"/>
    <w:rsid w:val="00643DCA"/>
    <w:rsid w:val="00643E93"/>
    <w:rsid w:val="006446F1"/>
    <w:rsid w:val="0064484B"/>
    <w:rsid w:val="00644938"/>
    <w:rsid w:val="0064510B"/>
    <w:rsid w:val="006465E1"/>
    <w:rsid w:val="00646706"/>
    <w:rsid w:val="00646B3F"/>
    <w:rsid w:val="00647C62"/>
    <w:rsid w:val="00647D6D"/>
    <w:rsid w:val="0065049C"/>
    <w:rsid w:val="006512E6"/>
    <w:rsid w:val="0065297D"/>
    <w:rsid w:val="006531FD"/>
    <w:rsid w:val="006536D5"/>
    <w:rsid w:val="006539C7"/>
    <w:rsid w:val="00653B20"/>
    <w:rsid w:val="006544B0"/>
    <w:rsid w:val="00654C5E"/>
    <w:rsid w:val="00654F70"/>
    <w:rsid w:val="00654FA2"/>
    <w:rsid w:val="00655A5F"/>
    <w:rsid w:val="00655E05"/>
    <w:rsid w:val="006560AD"/>
    <w:rsid w:val="00656452"/>
    <w:rsid w:val="006564C5"/>
    <w:rsid w:val="0065744D"/>
    <w:rsid w:val="006578D7"/>
    <w:rsid w:val="00657E3F"/>
    <w:rsid w:val="00657F43"/>
    <w:rsid w:val="006610F7"/>
    <w:rsid w:val="00661543"/>
    <w:rsid w:val="00661732"/>
    <w:rsid w:val="00661D39"/>
    <w:rsid w:val="006623F2"/>
    <w:rsid w:val="00663428"/>
    <w:rsid w:val="00663505"/>
    <w:rsid w:val="00663FA3"/>
    <w:rsid w:val="006641EA"/>
    <w:rsid w:val="0066450C"/>
    <w:rsid w:val="00664584"/>
    <w:rsid w:val="006648DD"/>
    <w:rsid w:val="00665107"/>
    <w:rsid w:val="0066529A"/>
    <w:rsid w:val="006663E4"/>
    <w:rsid w:val="006664F1"/>
    <w:rsid w:val="006670F4"/>
    <w:rsid w:val="00667287"/>
    <w:rsid w:val="0066778F"/>
    <w:rsid w:val="0066791F"/>
    <w:rsid w:val="00667F7B"/>
    <w:rsid w:val="006712E2"/>
    <w:rsid w:val="00671407"/>
    <w:rsid w:val="0067247D"/>
    <w:rsid w:val="00672B04"/>
    <w:rsid w:val="006730DC"/>
    <w:rsid w:val="006732FD"/>
    <w:rsid w:val="00674659"/>
    <w:rsid w:val="00675B7A"/>
    <w:rsid w:val="0067796D"/>
    <w:rsid w:val="00677990"/>
    <w:rsid w:val="00680237"/>
    <w:rsid w:val="00680642"/>
    <w:rsid w:val="00680B7F"/>
    <w:rsid w:val="006810C0"/>
    <w:rsid w:val="0068112D"/>
    <w:rsid w:val="006811B1"/>
    <w:rsid w:val="00683380"/>
    <w:rsid w:val="006836EF"/>
    <w:rsid w:val="00684B3E"/>
    <w:rsid w:val="0068539D"/>
    <w:rsid w:val="00685B22"/>
    <w:rsid w:val="00690A8F"/>
    <w:rsid w:val="00692244"/>
    <w:rsid w:val="0069376F"/>
    <w:rsid w:val="00694815"/>
    <w:rsid w:val="0069499A"/>
    <w:rsid w:val="00694F49"/>
    <w:rsid w:val="00695313"/>
    <w:rsid w:val="006959E4"/>
    <w:rsid w:val="0069604A"/>
    <w:rsid w:val="0069642A"/>
    <w:rsid w:val="006969B1"/>
    <w:rsid w:val="006974EE"/>
    <w:rsid w:val="006A0601"/>
    <w:rsid w:val="006A0DA9"/>
    <w:rsid w:val="006A1755"/>
    <w:rsid w:val="006A1EE9"/>
    <w:rsid w:val="006A210D"/>
    <w:rsid w:val="006A215D"/>
    <w:rsid w:val="006A217A"/>
    <w:rsid w:val="006A2279"/>
    <w:rsid w:val="006A36A0"/>
    <w:rsid w:val="006A373F"/>
    <w:rsid w:val="006A3966"/>
    <w:rsid w:val="006A44DC"/>
    <w:rsid w:val="006A44F7"/>
    <w:rsid w:val="006A45D8"/>
    <w:rsid w:val="006A46A3"/>
    <w:rsid w:val="006A47D5"/>
    <w:rsid w:val="006A5296"/>
    <w:rsid w:val="006A55D6"/>
    <w:rsid w:val="006A5CB3"/>
    <w:rsid w:val="006A7D3E"/>
    <w:rsid w:val="006B00EA"/>
    <w:rsid w:val="006B0210"/>
    <w:rsid w:val="006B08C6"/>
    <w:rsid w:val="006B1408"/>
    <w:rsid w:val="006B14AD"/>
    <w:rsid w:val="006B2C25"/>
    <w:rsid w:val="006B3061"/>
    <w:rsid w:val="006B35FC"/>
    <w:rsid w:val="006B380C"/>
    <w:rsid w:val="006B491B"/>
    <w:rsid w:val="006B539C"/>
    <w:rsid w:val="006B5F77"/>
    <w:rsid w:val="006B6A54"/>
    <w:rsid w:val="006C01CE"/>
    <w:rsid w:val="006C0318"/>
    <w:rsid w:val="006C04CD"/>
    <w:rsid w:val="006C0BBC"/>
    <w:rsid w:val="006C0EB0"/>
    <w:rsid w:val="006C1580"/>
    <w:rsid w:val="006C163E"/>
    <w:rsid w:val="006C1E48"/>
    <w:rsid w:val="006C1E5A"/>
    <w:rsid w:val="006C2015"/>
    <w:rsid w:val="006C22BF"/>
    <w:rsid w:val="006C2E97"/>
    <w:rsid w:val="006C3DB1"/>
    <w:rsid w:val="006C54AB"/>
    <w:rsid w:val="006C5764"/>
    <w:rsid w:val="006C7556"/>
    <w:rsid w:val="006C7CC6"/>
    <w:rsid w:val="006D31CA"/>
    <w:rsid w:val="006D3673"/>
    <w:rsid w:val="006D3C2A"/>
    <w:rsid w:val="006D49AD"/>
    <w:rsid w:val="006D4E1C"/>
    <w:rsid w:val="006D4ED9"/>
    <w:rsid w:val="006D52E8"/>
    <w:rsid w:val="006D6BDE"/>
    <w:rsid w:val="006D764C"/>
    <w:rsid w:val="006D7AAF"/>
    <w:rsid w:val="006D7D0E"/>
    <w:rsid w:val="006D7D49"/>
    <w:rsid w:val="006E1CB7"/>
    <w:rsid w:val="006E2157"/>
    <w:rsid w:val="006E26CD"/>
    <w:rsid w:val="006E3B16"/>
    <w:rsid w:val="006E4A5B"/>
    <w:rsid w:val="006E4F50"/>
    <w:rsid w:val="006E642E"/>
    <w:rsid w:val="006F000F"/>
    <w:rsid w:val="006F03DC"/>
    <w:rsid w:val="006F064B"/>
    <w:rsid w:val="006F10C5"/>
    <w:rsid w:val="006F1CE2"/>
    <w:rsid w:val="006F2EEF"/>
    <w:rsid w:val="006F3890"/>
    <w:rsid w:val="006F41A1"/>
    <w:rsid w:val="006F453A"/>
    <w:rsid w:val="006F4DC0"/>
    <w:rsid w:val="006F5C1E"/>
    <w:rsid w:val="006F6769"/>
    <w:rsid w:val="006F6CCB"/>
    <w:rsid w:val="007004C5"/>
    <w:rsid w:val="00700A3B"/>
    <w:rsid w:val="00702692"/>
    <w:rsid w:val="00702942"/>
    <w:rsid w:val="0070529A"/>
    <w:rsid w:val="0070566D"/>
    <w:rsid w:val="00705BBB"/>
    <w:rsid w:val="00705FB8"/>
    <w:rsid w:val="00706FF2"/>
    <w:rsid w:val="0071135D"/>
    <w:rsid w:val="00712BAE"/>
    <w:rsid w:val="00712D9D"/>
    <w:rsid w:val="00712F80"/>
    <w:rsid w:val="007130EF"/>
    <w:rsid w:val="0071318B"/>
    <w:rsid w:val="00713A6D"/>
    <w:rsid w:val="00715275"/>
    <w:rsid w:val="007159AE"/>
    <w:rsid w:val="00716113"/>
    <w:rsid w:val="00717BD6"/>
    <w:rsid w:val="0072067F"/>
    <w:rsid w:val="00721DA0"/>
    <w:rsid w:val="00721F68"/>
    <w:rsid w:val="00723D3E"/>
    <w:rsid w:val="00723F38"/>
    <w:rsid w:val="0072403E"/>
    <w:rsid w:val="00724C68"/>
    <w:rsid w:val="00725004"/>
    <w:rsid w:val="00725844"/>
    <w:rsid w:val="00725DB7"/>
    <w:rsid w:val="00726179"/>
    <w:rsid w:val="00726300"/>
    <w:rsid w:val="007263DA"/>
    <w:rsid w:val="007270CE"/>
    <w:rsid w:val="00727668"/>
    <w:rsid w:val="00727ACA"/>
    <w:rsid w:val="007311C6"/>
    <w:rsid w:val="007321D0"/>
    <w:rsid w:val="00732AE2"/>
    <w:rsid w:val="007338C4"/>
    <w:rsid w:val="00733BFE"/>
    <w:rsid w:val="00735650"/>
    <w:rsid w:val="007357DD"/>
    <w:rsid w:val="007358F7"/>
    <w:rsid w:val="00735C49"/>
    <w:rsid w:val="00737799"/>
    <w:rsid w:val="0074058B"/>
    <w:rsid w:val="0074066B"/>
    <w:rsid w:val="007406B8"/>
    <w:rsid w:val="00740D63"/>
    <w:rsid w:val="00741718"/>
    <w:rsid w:val="00741FD9"/>
    <w:rsid w:val="00742245"/>
    <w:rsid w:val="00742474"/>
    <w:rsid w:val="0074278B"/>
    <w:rsid w:val="00742D0F"/>
    <w:rsid w:val="00742EB4"/>
    <w:rsid w:val="007437D6"/>
    <w:rsid w:val="00743F7D"/>
    <w:rsid w:val="0074441C"/>
    <w:rsid w:val="00745221"/>
    <w:rsid w:val="00745ED3"/>
    <w:rsid w:val="007460A0"/>
    <w:rsid w:val="007464CB"/>
    <w:rsid w:val="007470DB"/>
    <w:rsid w:val="007471E6"/>
    <w:rsid w:val="00751C66"/>
    <w:rsid w:val="00751D00"/>
    <w:rsid w:val="007523D4"/>
    <w:rsid w:val="00752731"/>
    <w:rsid w:val="00753553"/>
    <w:rsid w:val="0075461A"/>
    <w:rsid w:val="00754846"/>
    <w:rsid w:val="00755238"/>
    <w:rsid w:val="00755406"/>
    <w:rsid w:val="00755BEC"/>
    <w:rsid w:val="0075686C"/>
    <w:rsid w:val="00757AC7"/>
    <w:rsid w:val="00760525"/>
    <w:rsid w:val="00760A52"/>
    <w:rsid w:val="00760EC3"/>
    <w:rsid w:val="00761DAC"/>
    <w:rsid w:val="0076359A"/>
    <w:rsid w:val="007636C7"/>
    <w:rsid w:val="00763FB3"/>
    <w:rsid w:val="007651E5"/>
    <w:rsid w:val="00765CB0"/>
    <w:rsid w:val="007666F9"/>
    <w:rsid w:val="00766ACC"/>
    <w:rsid w:val="00766C67"/>
    <w:rsid w:val="0076759C"/>
    <w:rsid w:val="00767CAF"/>
    <w:rsid w:val="00767F22"/>
    <w:rsid w:val="007701A5"/>
    <w:rsid w:val="007708FA"/>
    <w:rsid w:val="00772811"/>
    <w:rsid w:val="00773C8D"/>
    <w:rsid w:val="00773D98"/>
    <w:rsid w:val="007740C2"/>
    <w:rsid w:val="00774266"/>
    <w:rsid w:val="00774DF4"/>
    <w:rsid w:val="00774EC8"/>
    <w:rsid w:val="00774F93"/>
    <w:rsid w:val="0077524D"/>
    <w:rsid w:val="00775AEF"/>
    <w:rsid w:val="00776B55"/>
    <w:rsid w:val="0078154A"/>
    <w:rsid w:val="00782079"/>
    <w:rsid w:val="007825C0"/>
    <w:rsid w:val="00782984"/>
    <w:rsid w:val="00782A49"/>
    <w:rsid w:val="00782AC5"/>
    <w:rsid w:val="00783DA6"/>
    <w:rsid w:val="007848F7"/>
    <w:rsid w:val="00784F16"/>
    <w:rsid w:val="00785012"/>
    <w:rsid w:val="00785C83"/>
    <w:rsid w:val="00786089"/>
    <w:rsid w:val="007863AF"/>
    <w:rsid w:val="007863DC"/>
    <w:rsid w:val="00786B74"/>
    <w:rsid w:val="007871E7"/>
    <w:rsid w:val="00790781"/>
    <w:rsid w:val="00791094"/>
    <w:rsid w:val="007917E9"/>
    <w:rsid w:val="00792333"/>
    <w:rsid w:val="00792808"/>
    <w:rsid w:val="00792A6B"/>
    <w:rsid w:val="00792A8C"/>
    <w:rsid w:val="00794734"/>
    <w:rsid w:val="007947DC"/>
    <w:rsid w:val="00795743"/>
    <w:rsid w:val="00796B71"/>
    <w:rsid w:val="00796C95"/>
    <w:rsid w:val="0079796E"/>
    <w:rsid w:val="00797F82"/>
    <w:rsid w:val="007A0108"/>
    <w:rsid w:val="007A1576"/>
    <w:rsid w:val="007A1846"/>
    <w:rsid w:val="007A1CBD"/>
    <w:rsid w:val="007A27B5"/>
    <w:rsid w:val="007A2FA2"/>
    <w:rsid w:val="007A41F6"/>
    <w:rsid w:val="007A4520"/>
    <w:rsid w:val="007A5D50"/>
    <w:rsid w:val="007A6754"/>
    <w:rsid w:val="007A6E1E"/>
    <w:rsid w:val="007A79AE"/>
    <w:rsid w:val="007A7A39"/>
    <w:rsid w:val="007B15BC"/>
    <w:rsid w:val="007B1C66"/>
    <w:rsid w:val="007B225E"/>
    <w:rsid w:val="007B2FED"/>
    <w:rsid w:val="007B44EB"/>
    <w:rsid w:val="007B46C2"/>
    <w:rsid w:val="007B5B76"/>
    <w:rsid w:val="007B6EC7"/>
    <w:rsid w:val="007B7E87"/>
    <w:rsid w:val="007C0222"/>
    <w:rsid w:val="007C24F7"/>
    <w:rsid w:val="007C34C1"/>
    <w:rsid w:val="007C3902"/>
    <w:rsid w:val="007C3CC2"/>
    <w:rsid w:val="007C4421"/>
    <w:rsid w:val="007C6BC2"/>
    <w:rsid w:val="007C737D"/>
    <w:rsid w:val="007C7836"/>
    <w:rsid w:val="007C798D"/>
    <w:rsid w:val="007C7E41"/>
    <w:rsid w:val="007D02E1"/>
    <w:rsid w:val="007D14AC"/>
    <w:rsid w:val="007D1520"/>
    <w:rsid w:val="007D26E4"/>
    <w:rsid w:val="007D3B6B"/>
    <w:rsid w:val="007D40DB"/>
    <w:rsid w:val="007D4101"/>
    <w:rsid w:val="007D4AAD"/>
    <w:rsid w:val="007D6112"/>
    <w:rsid w:val="007E05BA"/>
    <w:rsid w:val="007E0F95"/>
    <w:rsid w:val="007E1324"/>
    <w:rsid w:val="007E1863"/>
    <w:rsid w:val="007E1F44"/>
    <w:rsid w:val="007E20A0"/>
    <w:rsid w:val="007E2147"/>
    <w:rsid w:val="007E23CC"/>
    <w:rsid w:val="007E3261"/>
    <w:rsid w:val="007E3AEE"/>
    <w:rsid w:val="007E3B2D"/>
    <w:rsid w:val="007E3F9C"/>
    <w:rsid w:val="007E4641"/>
    <w:rsid w:val="007E4968"/>
    <w:rsid w:val="007E4B57"/>
    <w:rsid w:val="007E4F40"/>
    <w:rsid w:val="007E4FA9"/>
    <w:rsid w:val="007E5088"/>
    <w:rsid w:val="007E521D"/>
    <w:rsid w:val="007E74CC"/>
    <w:rsid w:val="007E7AC5"/>
    <w:rsid w:val="007F0829"/>
    <w:rsid w:val="007F0B0C"/>
    <w:rsid w:val="007F12C9"/>
    <w:rsid w:val="007F1B98"/>
    <w:rsid w:val="007F38BC"/>
    <w:rsid w:val="007F3EF0"/>
    <w:rsid w:val="007F57F2"/>
    <w:rsid w:val="007F5FEE"/>
    <w:rsid w:val="007F7378"/>
    <w:rsid w:val="007F7F1F"/>
    <w:rsid w:val="008005AF"/>
    <w:rsid w:val="00800D1C"/>
    <w:rsid w:val="008016E3"/>
    <w:rsid w:val="00801FBF"/>
    <w:rsid w:val="008021C7"/>
    <w:rsid w:val="008023EB"/>
    <w:rsid w:val="0080278D"/>
    <w:rsid w:val="008056C2"/>
    <w:rsid w:val="00805A26"/>
    <w:rsid w:val="00806B35"/>
    <w:rsid w:val="00807FDF"/>
    <w:rsid w:val="00810875"/>
    <w:rsid w:val="008113B1"/>
    <w:rsid w:val="008116B2"/>
    <w:rsid w:val="00811BDF"/>
    <w:rsid w:val="008120FE"/>
    <w:rsid w:val="00812963"/>
    <w:rsid w:val="0081322F"/>
    <w:rsid w:val="00813453"/>
    <w:rsid w:val="00814240"/>
    <w:rsid w:val="008142D1"/>
    <w:rsid w:val="00814449"/>
    <w:rsid w:val="00814DB3"/>
    <w:rsid w:val="00815B30"/>
    <w:rsid w:val="00815E08"/>
    <w:rsid w:val="00816D35"/>
    <w:rsid w:val="00817FC2"/>
    <w:rsid w:val="008201C8"/>
    <w:rsid w:val="00820CFA"/>
    <w:rsid w:val="00821337"/>
    <w:rsid w:val="0082357C"/>
    <w:rsid w:val="00823ADE"/>
    <w:rsid w:val="00823B2E"/>
    <w:rsid w:val="0082418B"/>
    <w:rsid w:val="0082425B"/>
    <w:rsid w:val="0082533D"/>
    <w:rsid w:val="00825342"/>
    <w:rsid w:val="00825A1B"/>
    <w:rsid w:val="00826587"/>
    <w:rsid w:val="00826746"/>
    <w:rsid w:val="0083060C"/>
    <w:rsid w:val="0083061F"/>
    <w:rsid w:val="0083071D"/>
    <w:rsid w:val="00830D3D"/>
    <w:rsid w:val="00831D11"/>
    <w:rsid w:val="008331E1"/>
    <w:rsid w:val="008336E8"/>
    <w:rsid w:val="00833C87"/>
    <w:rsid w:val="008345A7"/>
    <w:rsid w:val="008357B0"/>
    <w:rsid w:val="00835A37"/>
    <w:rsid w:val="00836391"/>
    <w:rsid w:val="008367C9"/>
    <w:rsid w:val="00837076"/>
    <w:rsid w:val="008371AA"/>
    <w:rsid w:val="008375D0"/>
    <w:rsid w:val="0083787B"/>
    <w:rsid w:val="008417E9"/>
    <w:rsid w:val="00841E1E"/>
    <w:rsid w:val="008424DE"/>
    <w:rsid w:val="00842913"/>
    <w:rsid w:val="00843134"/>
    <w:rsid w:val="00843721"/>
    <w:rsid w:val="00843F6E"/>
    <w:rsid w:val="008453CE"/>
    <w:rsid w:val="0084722F"/>
    <w:rsid w:val="00847E2F"/>
    <w:rsid w:val="008502CA"/>
    <w:rsid w:val="00850FE4"/>
    <w:rsid w:val="00852134"/>
    <w:rsid w:val="0085228B"/>
    <w:rsid w:val="00852894"/>
    <w:rsid w:val="00853419"/>
    <w:rsid w:val="008541F4"/>
    <w:rsid w:val="00855E9F"/>
    <w:rsid w:val="00856016"/>
    <w:rsid w:val="0085630D"/>
    <w:rsid w:val="0085690A"/>
    <w:rsid w:val="00857C18"/>
    <w:rsid w:val="00857D87"/>
    <w:rsid w:val="00857DE7"/>
    <w:rsid w:val="00857FA5"/>
    <w:rsid w:val="0086039B"/>
    <w:rsid w:val="00860BE3"/>
    <w:rsid w:val="00860F5A"/>
    <w:rsid w:val="00861CFC"/>
    <w:rsid w:val="0086305F"/>
    <w:rsid w:val="00863338"/>
    <w:rsid w:val="00865840"/>
    <w:rsid w:val="0086686E"/>
    <w:rsid w:val="008673EF"/>
    <w:rsid w:val="00867D13"/>
    <w:rsid w:val="008709F7"/>
    <w:rsid w:val="00871945"/>
    <w:rsid w:val="008722C7"/>
    <w:rsid w:val="0087310C"/>
    <w:rsid w:val="00873797"/>
    <w:rsid w:val="00873BEB"/>
    <w:rsid w:val="008744D5"/>
    <w:rsid w:val="00874D39"/>
    <w:rsid w:val="008755F1"/>
    <w:rsid w:val="008756A3"/>
    <w:rsid w:val="008767EB"/>
    <w:rsid w:val="008775E0"/>
    <w:rsid w:val="0088084A"/>
    <w:rsid w:val="00880C96"/>
    <w:rsid w:val="00881EFD"/>
    <w:rsid w:val="008827F8"/>
    <w:rsid w:val="00883056"/>
    <w:rsid w:val="008836B8"/>
    <w:rsid w:val="00883E27"/>
    <w:rsid w:val="00883FB5"/>
    <w:rsid w:val="0088437D"/>
    <w:rsid w:val="00885442"/>
    <w:rsid w:val="00885606"/>
    <w:rsid w:val="0088611B"/>
    <w:rsid w:val="0088659C"/>
    <w:rsid w:val="0089084B"/>
    <w:rsid w:val="00891660"/>
    <w:rsid w:val="00891BBD"/>
    <w:rsid w:val="00892E06"/>
    <w:rsid w:val="008939A2"/>
    <w:rsid w:val="00893BA1"/>
    <w:rsid w:val="00894B76"/>
    <w:rsid w:val="00895222"/>
    <w:rsid w:val="00895484"/>
    <w:rsid w:val="008954B6"/>
    <w:rsid w:val="00897071"/>
    <w:rsid w:val="008A0383"/>
    <w:rsid w:val="008A1A9E"/>
    <w:rsid w:val="008A1B4F"/>
    <w:rsid w:val="008A2D59"/>
    <w:rsid w:val="008A3229"/>
    <w:rsid w:val="008A38E8"/>
    <w:rsid w:val="008A46FE"/>
    <w:rsid w:val="008A47CB"/>
    <w:rsid w:val="008A48C8"/>
    <w:rsid w:val="008A4A89"/>
    <w:rsid w:val="008A4D61"/>
    <w:rsid w:val="008A60C8"/>
    <w:rsid w:val="008A72F9"/>
    <w:rsid w:val="008A7477"/>
    <w:rsid w:val="008A76AF"/>
    <w:rsid w:val="008A7A5E"/>
    <w:rsid w:val="008B0D6A"/>
    <w:rsid w:val="008B0EE0"/>
    <w:rsid w:val="008B3E21"/>
    <w:rsid w:val="008B5C80"/>
    <w:rsid w:val="008B603D"/>
    <w:rsid w:val="008B7341"/>
    <w:rsid w:val="008C02F7"/>
    <w:rsid w:val="008C0A31"/>
    <w:rsid w:val="008C1DE7"/>
    <w:rsid w:val="008C1F1D"/>
    <w:rsid w:val="008C1F55"/>
    <w:rsid w:val="008C27C9"/>
    <w:rsid w:val="008C2949"/>
    <w:rsid w:val="008C2CF9"/>
    <w:rsid w:val="008C34CE"/>
    <w:rsid w:val="008C357C"/>
    <w:rsid w:val="008C44C5"/>
    <w:rsid w:val="008C4761"/>
    <w:rsid w:val="008C47B4"/>
    <w:rsid w:val="008C4851"/>
    <w:rsid w:val="008C4AAF"/>
    <w:rsid w:val="008C4B44"/>
    <w:rsid w:val="008C5553"/>
    <w:rsid w:val="008C5E8D"/>
    <w:rsid w:val="008C6414"/>
    <w:rsid w:val="008C6713"/>
    <w:rsid w:val="008C708A"/>
    <w:rsid w:val="008D0772"/>
    <w:rsid w:val="008D08B9"/>
    <w:rsid w:val="008D0E00"/>
    <w:rsid w:val="008D0E65"/>
    <w:rsid w:val="008D1268"/>
    <w:rsid w:val="008D12B7"/>
    <w:rsid w:val="008D30A5"/>
    <w:rsid w:val="008D42B4"/>
    <w:rsid w:val="008D43A5"/>
    <w:rsid w:val="008D4EF4"/>
    <w:rsid w:val="008D549E"/>
    <w:rsid w:val="008D5F2D"/>
    <w:rsid w:val="008D64AA"/>
    <w:rsid w:val="008D675F"/>
    <w:rsid w:val="008D76A0"/>
    <w:rsid w:val="008E0757"/>
    <w:rsid w:val="008E0EC7"/>
    <w:rsid w:val="008E2198"/>
    <w:rsid w:val="008E23F2"/>
    <w:rsid w:val="008E2A23"/>
    <w:rsid w:val="008E2D85"/>
    <w:rsid w:val="008E3958"/>
    <w:rsid w:val="008E582B"/>
    <w:rsid w:val="008E5BDB"/>
    <w:rsid w:val="008E78EF"/>
    <w:rsid w:val="008F0FC0"/>
    <w:rsid w:val="008F10AB"/>
    <w:rsid w:val="008F18D0"/>
    <w:rsid w:val="008F23AD"/>
    <w:rsid w:val="008F3E04"/>
    <w:rsid w:val="008F40E0"/>
    <w:rsid w:val="008F41BD"/>
    <w:rsid w:val="008F4B35"/>
    <w:rsid w:val="008F4D21"/>
    <w:rsid w:val="008F5409"/>
    <w:rsid w:val="008F5575"/>
    <w:rsid w:val="008F5823"/>
    <w:rsid w:val="008F6752"/>
    <w:rsid w:val="008F6C9C"/>
    <w:rsid w:val="008F73F4"/>
    <w:rsid w:val="008F75D6"/>
    <w:rsid w:val="0090011E"/>
    <w:rsid w:val="009014B6"/>
    <w:rsid w:val="009019EF"/>
    <w:rsid w:val="00902C90"/>
    <w:rsid w:val="0090351C"/>
    <w:rsid w:val="00904705"/>
    <w:rsid w:val="00904ACA"/>
    <w:rsid w:val="00906952"/>
    <w:rsid w:val="00907A27"/>
    <w:rsid w:val="0091016A"/>
    <w:rsid w:val="009101D4"/>
    <w:rsid w:val="0091026D"/>
    <w:rsid w:val="009102D6"/>
    <w:rsid w:val="009104B0"/>
    <w:rsid w:val="00910B4F"/>
    <w:rsid w:val="00910E3E"/>
    <w:rsid w:val="00911A01"/>
    <w:rsid w:val="00911E96"/>
    <w:rsid w:val="00913A1F"/>
    <w:rsid w:val="00913B22"/>
    <w:rsid w:val="009141E0"/>
    <w:rsid w:val="009142E2"/>
    <w:rsid w:val="00914741"/>
    <w:rsid w:val="009155C2"/>
    <w:rsid w:val="0091594C"/>
    <w:rsid w:val="00915F21"/>
    <w:rsid w:val="0091618A"/>
    <w:rsid w:val="00917AA8"/>
    <w:rsid w:val="00917D2C"/>
    <w:rsid w:val="00920614"/>
    <w:rsid w:val="0092070C"/>
    <w:rsid w:val="00920752"/>
    <w:rsid w:val="00922074"/>
    <w:rsid w:val="00922527"/>
    <w:rsid w:val="00923BB2"/>
    <w:rsid w:val="00924268"/>
    <w:rsid w:val="00924BB6"/>
    <w:rsid w:val="00925171"/>
    <w:rsid w:val="009266DE"/>
    <w:rsid w:val="00930731"/>
    <w:rsid w:val="00930D16"/>
    <w:rsid w:val="009314BF"/>
    <w:rsid w:val="009319FB"/>
    <w:rsid w:val="00931B40"/>
    <w:rsid w:val="00931B5E"/>
    <w:rsid w:val="00931FF4"/>
    <w:rsid w:val="00932EC0"/>
    <w:rsid w:val="00933161"/>
    <w:rsid w:val="00935F96"/>
    <w:rsid w:val="00936322"/>
    <w:rsid w:val="00936662"/>
    <w:rsid w:val="00936BD7"/>
    <w:rsid w:val="009370D8"/>
    <w:rsid w:val="00937AE6"/>
    <w:rsid w:val="00937DF5"/>
    <w:rsid w:val="00940BBE"/>
    <w:rsid w:val="00940F37"/>
    <w:rsid w:val="009413E3"/>
    <w:rsid w:val="00942198"/>
    <w:rsid w:val="0094291D"/>
    <w:rsid w:val="009431F8"/>
    <w:rsid w:val="00943530"/>
    <w:rsid w:val="00943B15"/>
    <w:rsid w:val="00943FB8"/>
    <w:rsid w:val="00944502"/>
    <w:rsid w:val="00944631"/>
    <w:rsid w:val="0094546D"/>
    <w:rsid w:val="00945760"/>
    <w:rsid w:val="009461DE"/>
    <w:rsid w:val="009466A3"/>
    <w:rsid w:val="00950889"/>
    <w:rsid w:val="00950E1A"/>
    <w:rsid w:val="009512CF"/>
    <w:rsid w:val="009517FD"/>
    <w:rsid w:val="00951A91"/>
    <w:rsid w:val="00951B48"/>
    <w:rsid w:val="00952408"/>
    <w:rsid w:val="00952C3A"/>
    <w:rsid w:val="0095327F"/>
    <w:rsid w:val="00953837"/>
    <w:rsid w:val="00953913"/>
    <w:rsid w:val="00956158"/>
    <w:rsid w:val="0095638F"/>
    <w:rsid w:val="00956637"/>
    <w:rsid w:val="009573EF"/>
    <w:rsid w:val="00957523"/>
    <w:rsid w:val="00957909"/>
    <w:rsid w:val="00957ACF"/>
    <w:rsid w:val="00961785"/>
    <w:rsid w:val="009619A4"/>
    <w:rsid w:val="00962934"/>
    <w:rsid w:val="00962E7B"/>
    <w:rsid w:val="00963226"/>
    <w:rsid w:val="00965091"/>
    <w:rsid w:val="00965344"/>
    <w:rsid w:val="00966CC9"/>
    <w:rsid w:val="00966FA2"/>
    <w:rsid w:val="00967CB5"/>
    <w:rsid w:val="0097062A"/>
    <w:rsid w:val="0097212A"/>
    <w:rsid w:val="0097306E"/>
    <w:rsid w:val="009730D7"/>
    <w:rsid w:val="00973422"/>
    <w:rsid w:val="00973FBB"/>
    <w:rsid w:val="00974C05"/>
    <w:rsid w:val="009756F6"/>
    <w:rsid w:val="00976787"/>
    <w:rsid w:val="00977569"/>
    <w:rsid w:val="00977B9E"/>
    <w:rsid w:val="00980C99"/>
    <w:rsid w:val="009814AC"/>
    <w:rsid w:val="00981D6C"/>
    <w:rsid w:val="00982426"/>
    <w:rsid w:val="009825CD"/>
    <w:rsid w:val="00982F03"/>
    <w:rsid w:val="0098310A"/>
    <w:rsid w:val="00983FC5"/>
    <w:rsid w:val="0098408F"/>
    <w:rsid w:val="00985C44"/>
    <w:rsid w:val="0098618A"/>
    <w:rsid w:val="00986CDB"/>
    <w:rsid w:val="00987179"/>
    <w:rsid w:val="00987B78"/>
    <w:rsid w:val="009900D8"/>
    <w:rsid w:val="009905B1"/>
    <w:rsid w:val="0099154C"/>
    <w:rsid w:val="00992009"/>
    <w:rsid w:val="0099278F"/>
    <w:rsid w:val="00992D1D"/>
    <w:rsid w:val="00993670"/>
    <w:rsid w:val="0099377D"/>
    <w:rsid w:val="009938F2"/>
    <w:rsid w:val="00993EC8"/>
    <w:rsid w:val="009943DF"/>
    <w:rsid w:val="00994DA8"/>
    <w:rsid w:val="00994FCC"/>
    <w:rsid w:val="00995576"/>
    <w:rsid w:val="00995CC1"/>
    <w:rsid w:val="00996FA9"/>
    <w:rsid w:val="0099716E"/>
    <w:rsid w:val="009975EA"/>
    <w:rsid w:val="009976D3"/>
    <w:rsid w:val="00997B1D"/>
    <w:rsid w:val="009A085F"/>
    <w:rsid w:val="009A0C4E"/>
    <w:rsid w:val="009A1CE3"/>
    <w:rsid w:val="009A24BA"/>
    <w:rsid w:val="009A2E02"/>
    <w:rsid w:val="009A4C53"/>
    <w:rsid w:val="009A4E6A"/>
    <w:rsid w:val="009A5C2B"/>
    <w:rsid w:val="009A5E4E"/>
    <w:rsid w:val="009A683C"/>
    <w:rsid w:val="009A7A51"/>
    <w:rsid w:val="009B02F0"/>
    <w:rsid w:val="009B0F93"/>
    <w:rsid w:val="009B22FE"/>
    <w:rsid w:val="009B3982"/>
    <w:rsid w:val="009B45D1"/>
    <w:rsid w:val="009B4B8D"/>
    <w:rsid w:val="009B51D8"/>
    <w:rsid w:val="009B63EB"/>
    <w:rsid w:val="009B713A"/>
    <w:rsid w:val="009C0586"/>
    <w:rsid w:val="009C06AE"/>
    <w:rsid w:val="009C1392"/>
    <w:rsid w:val="009C1FAC"/>
    <w:rsid w:val="009C28A8"/>
    <w:rsid w:val="009C314A"/>
    <w:rsid w:val="009C40BC"/>
    <w:rsid w:val="009C41DD"/>
    <w:rsid w:val="009C47D0"/>
    <w:rsid w:val="009C4D88"/>
    <w:rsid w:val="009C4EA8"/>
    <w:rsid w:val="009C5593"/>
    <w:rsid w:val="009C5E5B"/>
    <w:rsid w:val="009C6127"/>
    <w:rsid w:val="009D0069"/>
    <w:rsid w:val="009D02B5"/>
    <w:rsid w:val="009D18E7"/>
    <w:rsid w:val="009D191C"/>
    <w:rsid w:val="009D24F8"/>
    <w:rsid w:val="009D260B"/>
    <w:rsid w:val="009D2B3B"/>
    <w:rsid w:val="009D4ABD"/>
    <w:rsid w:val="009D4E75"/>
    <w:rsid w:val="009D68F1"/>
    <w:rsid w:val="009D6B6C"/>
    <w:rsid w:val="009D7AD2"/>
    <w:rsid w:val="009E0169"/>
    <w:rsid w:val="009E0ED0"/>
    <w:rsid w:val="009E1392"/>
    <w:rsid w:val="009E1651"/>
    <w:rsid w:val="009E186F"/>
    <w:rsid w:val="009E1F62"/>
    <w:rsid w:val="009E2365"/>
    <w:rsid w:val="009E2C64"/>
    <w:rsid w:val="009E3355"/>
    <w:rsid w:val="009E341C"/>
    <w:rsid w:val="009E353E"/>
    <w:rsid w:val="009E3FF9"/>
    <w:rsid w:val="009E41C7"/>
    <w:rsid w:val="009E42EB"/>
    <w:rsid w:val="009E472A"/>
    <w:rsid w:val="009E4D07"/>
    <w:rsid w:val="009E5391"/>
    <w:rsid w:val="009E5761"/>
    <w:rsid w:val="009E657F"/>
    <w:rsid w:val="009E6858"/>
    <w:rsid w:val="009E6A27"/>
    <w:rsid w:val="009E7821"/>
    <w:rsid w:val="009E7A3D"/>
    <w:rsid w:val="009E7FCA"/>
    <w:rsid w:val="009F048D"/>
    <w:rsid w:val="009F049A"/>
    <w:rsid w:val="009F0744"/>
    <w:rsid w:val="009F13FF"/>
    <w:rsid w:val="009F1AB0"/>
    <w:rsid w:val="009F2335"/>
    <w:rsid w:val="009F2463"/>
    <w:rsid w:val="009F2F1B"/>
    <w:rsid w:val="009F3635"/>
    <w:rsid w:val="009F3D7E"/>
    <w:rsid w:val="009F4BDB"/>
    <w:rsid w:val="009F4EFC"/>
    <w:rsid w:val="009F5874"/>
    <w:rsid w:val="009F5BFC"/>
    <w:rsid w:val="009F62E4"/>
    <w:rsid w:val="00A00A26"/>
    <w:rsid w:val="00A0262C"/>
    <w:rsid w:val="00A03469"/>
    <w:rsid w:val="00A03C4D"/>
    <w:rsid w:val="00A03EAD"/>
    <w:rsid w:val="00A044B5"/>
    <w:rsid w:val="00A059D3"/>
    <w:rsid w:val="00A07162"/>
    <w:rsid w:val="00A074F4"/>
    <w:rsid w:val="00A07BB6"/>
    <w:rsid w:val="00A10E7C"/>
    <w:rsid w:val="00A10EAF"/>
    <w:rsid w:val="00A1113D"/>
    <w:rsid w:val="00A11523"/>
    <w:rsid w:val="00A12649"/>
    <w:rsid w:val="00A1363C"/>
    <w:rsid w:val="00A136BB"/>
    <w:rsid w:val="00A136D9"/>
    <w:rsid w:val="00A13897"/>
    <w:rsid w:val="00A13B12"/>
    <w:rsid w:val="00A13BE3"/>
    <w:rsid w:val="00A14260"/>
    <w:rsid w:val="00A1475F"/>
    <w:rsid w:val="00A14D8C"/>
    <w:rsid w:val="00A15397"/>
    <w:rsid w:val="00A15A86"/>
    <w:rsid w:val="00A1614C"/>
    <w:rsid w:val="00A172BE"/>
    <w:rsid w:val="00A20279"/>
    <w:rsid w:val="00A202CE"/>
    <w:rsid w:val="00A2064A"/>
    <w:rsid w:val="00A21FB9"/>
    <w:rsid w:val="00A2227B"/>
    <w:rsid w:val="00A2254C"/>
    <w:rsid w:val="00A25641"/>
    <w:rsid w:val="00A25C97"/>
    <w:rsid w:val="00A26345"/>
    <w:rsid w:val="00A26C4B"/>
    <w:rsid w:val="00A2718D"/>
    <w:rsid w:val="00A2761B"/>
    <w:rsid w:val="00A27955"/>
    <w:rsid w:val="00A3077A"/>
    <w:rsid w:val="00A30A0D"/>
    <w:rsid w:val="00A31245"/>
    <w:rsid w:val="00A32D87"/>
    <w:rsid w:val="00A33700"/>
    <w:rsid w:val="00A33D9B"/>
    <w:rsid w:val="00A3491B"/>
    <w:rsid w:val="00A35076"/>
    <w:rsid w:val="00A350AB"/>
    <w:rsid w:val="00A3514B"/>
    <w:rsid w:val="00A367C5"/>
    <w:rsid w:val="00A3688E"/>
    <w:rsid w:val="00A36D86"/>
    <w:rsid w:val="00A37031"/>
    <w:rsid w:val="00A37FC3"/>
    <w:rsid w:val="00A41240"/>
    <w:rsid w:val="00A4320C"/>
    <w:rsid w:val="00A43244"/>
    <w:rsid w:val="00A43908"/>
    <w:rsid w:val="00A4399B"/>
    <w:rsid w:val="00A440F8"/>
    <w:rsid w:val="00A4504E"/>
    <w:rsid w:val="00A453F3"/>
    <w:rsid w:val="00A45F8C"/>
    <w:rsid w:val="00A45FCE"/>
    <w:rsid w:val="00A47DFC"/>
    <w:rsid w:val="00A50EDE"/>
    <w:rsid w:val="00A51908"/>
    <w:rsid w:val="00A53151"/>
    <w:rsid w:val="00A53165"/>
    <w:rsid w:val="00A548EC"/>
    <w:rsid w:val="00A54D40"/>
    <w:rsid w:val="00A55179"/>
    <w:rsid w:val="00A56031"/>
    <w:rsid w:val="00A57133"/>
    <w:rsid w:val="00A5773D"/>
    <w:rsid w:val="00A616D4"/>
    <w:rsid w:val="00A62102"/>
    <w:rsid w:val="00A62104"/>
    <w:rsid w:val="00A6217C"/>
    <w:rsid w:val="00A628F9"/>
    <w:rsid w:val="00A64AD4"/>
    <w:rsid w:val="00A65971"/>
    <w:rsid w:val="00A65C25"/>
    <w:rsid w:val="00A65E3A"/>
    <w:rsid w:val="00A6698F"/>
    <w:rsid w:val="00A66F7D"/>
    <w:rsid w:val="00A67013"/>
    <w:rsid w:val="00A67E3C"/>
    <w:rsid w:val="00A7017E"/>
    <w:rsid w:val="00A70BB0"/>
    <w:rsid w:val="00A7279D"/>
    <w:rsid w:val="00A72BC3"/>
    <w:rsid w:val="00A72DFA"/>
    <w:rsid w:val="00A73CA0"/>
    <w:rsid w:val="00A74384"/>
    <w:rsid w:val="00A744BD"/>
    <w:rsid w:val="00A74A7F"/>
    <w:rsid w:val="00A74CEA"/>
    <w:rsid w:val="00A750AB"/>
    <w:rsid w:val="00A76CF2"/>
    <w:rsid w:val="00A76EB1"/>
    <w:rsid w:val="00A76F78"/>
    <w:rsid w:val="00A7726C"/>
    <w:rsid w:val="00A8004F"/>
    <w:rsid w:val="00A802E3"/>
    <w:rsid w:val="00A8084A"/>
    <w:rsid w:val="00A822B0"/>
    <w:rsid w:val="00A8283D"/>
    <w:rsid w:val="00A831E6"/>
    <w:rsid w:val="00A83427"/>
    <w:rsid w:val="00A83F3E"/>
    <w:rsid w:val="00A842B7"/>
    <w:rsid w:val="00A85672"/>
    <w:rsid w:val="00A869CB"/>
    <w:rsid w:val="00A86A55"/>
    <w:rsid w:val="00A86CC7"/>
    <w:rsid w:val="00A878DE"/>
    <w:rsid w:val="00A87CBF"/>
    <w:rsid w:val="00A90033"/>
    <w:rsid w:val="00A9010E"/>
    <w:rsid w:val="00A9036A"/>
    <w:rsid w:val="00A90EB1"/>
    <w:rsid w:val="00A919BC"/>
    <w:rsid w:val="00A922A3"/>
    <w:rsid w:val="00A92461"/>
    <w:rsid w:val="00A92856"/>
    <w:rsid w:val="00A9306C"/>
    <w:rsid w:val="00A93510"/>
    <w:rsid w:val="00A94550"/>
    <w:rsid w:val="00A94ADE"/>
    <w:rsid w:val="00A951CB"/>
    <w:rsid w:val="00A976CA"/>
    <w:rsid w:val="00AA0177"/>
    <w:rsid w:val="00AA124A"/>
    <w:rsid w:val="00AA214A"/>
    <w:rsid w:val="00AA2FCD"/>
    <w:rsid w:val="00AA3BA9"/>
    <w:rsid w:val="00AA41AF"/>
    <w:rsid w:val="00AA47AE"/>
    <w:rsid w:val="00AA55E7"/>
    <w:rsid w:val="00AA59ED"/>
    <w:rsid w:val="00AA5CCE"/>
    <w:rsid w:val="00AA717D"/>
    <w:rsid w:val="00AA7537"/>
    <w:rsid w:val="00AA7755"/>
    <w:rsid w:val="00AB0451"/>
    <w:rsid w:val="00AB1531"/>
    <w:rsid w:val="00AB19F4"/>
    <w:rsid w:val="00AB2675"/>
    <w:rsid w:val="00AB2DF7"/>
    <w:rsid w:val="00AB3068"/>
    <w:rsid w:val="00AB3FA2"/>
    <w:rsid w:val="00AB4933"/>
    <w:rsid w:val="00AB5161"/>
    <w:rsid w:val="00AB549F"/>
    <w:rsid w:val="00AB5516"/>
    <w:rsid w:val="00AB5EEE"/>
    <w:rsid w:val="00AB6D43"/>
    <w:rsid w:val="00AB7731"/>
    <w:rsid w:val="00AB7F20"/>
    <w:rsid w:val="00AC0413"/>
    <w:rsid w:val="00AC05C8"/>
    <w:rsid w:val="00AC0654"/>
    <w:rsid w:val="00AC0829"/>
    <w:rsid w:val="00AC0B12"/>
    <w:rsid w:val="00AC0E2C"/>
    <w:rsid w:val="00AC11BB"/>
    <w:rsid w:val="00AC11CB"/>
    <w:rsid w:val="00AC1200"/>
    <w:rsid w:val="00AC1661"/>
    <w:rsid w:val="00AC1EFD"/>
    <w:rsid w:val="00AC2124"/>
    <w:rsid w:val="00AC3303"/>
    <w:rsid w:val="00AC3940"/>
    <w:rsid w:val="00AC472E"/>
    <w:rsid w:val="00AC4CA7"/>
    <w:rsid w:val="00AC511F"/>
    <w:rsid w:val="00AC5867"/>
    <w:rsid w:val="00AC5DF0"/>
    <w:rsid w:val="00AC696B"/>
    <w:rsid w:val="00AC6ADF"/>
    <w:rsid w:val="00AC6C65"/>
    <w:rsid w:val="00AC7217"/>
    <w:rsid w:val="00AC7A11"/>
    <w:rsid w:val="00AC7C07"/>
    <w:rsid w:val="00AC7C5E"/>
    <w:rsid w:val="00AD09C8"/>
    <w:rsid w:val="00AD0C92"/>
    <w:rsid w:val="00AD1314"/>
    <w:rsid w:val="00AD261E"/>
    <w:rsid w:val="00AD2B15"/>
    <w:rsid w:val="00AD3B86"/>
    <w:rsid w:val="00AD3C81"/>
    <w:rsid w:val="00AD5A38"/>
    <w:rsid w:val="00AD5AFF"/>
    <w:rsid w:val="00AD63D7"/>
    <w:rsid w:val="00AD689B"/>
    <w:rsid w:val="00AD68BA"/>
    <w:rsid w:val="00AD69C1"/>
    <w:rsid w:val="00AD75E6"/>
    <w:rsid w:val="00AD78BE"/>
    <w:rsid w:val="00AD79BC"/>
    <w:rsid w:val="00AD7EA7"/>
    <w:rsid w:val="00AE0C5F"/>
    <w:rsid w:val="00AE11EE"/>
    <w:rsid w:val="00AE2190"/>
    <w:rsid w:val="00AE3235"/>
    <w:rsid w:val="00AE5081"/>
    <w:rsid w:val="00AE510A"/>
    <w:rsid w:val="00AE53F7"/>
    <w:rsid w:val="00AE5F4D"/>
    <w:rsid w:val="00AE6781"/>
    <w:rsid w:val="00AE6B54"/>
    <w:rsid w:val="00AE6FA9"/>
    <w:rsid w:val="00AE77BB"/>
    <w:rsid w:val="00AF085F"/>
    <w:rsid w:val="00AF0A5C"/>
    <w:rsid w:val="00AF1746"/>
    <w:rsid w:val="00AF174D"/>
    <w:rsid w:val="00AF23C8"/>
    <w:rsid w:val="00AF291C"/>
    <w:rsid w:val="00AF4BA9"/>
    <w:rsid w:val="00AF4D49"/>
    <w:rsid w:val="00AF5018"/>
    <w:rsid w:val="00AF5D0D"/>
    <w:rsid w:val="00AF716C"/>
    <w:rsid w:val="00AF76F7"/>
    <w:rsid w:val="00B001A5"/>
    <w:rsid w:val="00B01129"/>
    <w:rsid w:val="00B0140E"/>
    <w:rsid w:val="00B01564"/>
    <w:rsid w:val="00B017BB"/>
    <w:rsid w:val="00B02FEE"/>
    <w:rsid w:val="00B038A5"/>
    <w:rsid w:val="00B052DD"/>
    <w:rsid w:val="00B05305"/>
    <w:rsid w:val="00B055CC"/>
    <w:rsid w:val="00B05CD7"/>
    <w:rsid w:val="00B05D81"/>
    <w:rsid w:val="00B06731"/>
    <w:rsid w:val="00B07565"/>
    <w:rsid w:val="00B1014A"/>
    <w:rsid w:val="00B10A62"/>
    <w:rsid w:val="00B11B15"/>
    <w:rsid w:val="00B11D93"/>
    <w:rsid w:val="00B11ED7"/>
    <w:rsid w:val="00B123E4"/>
    <w:rsid w:val="00B12CBA"/>
    <w:rsid w:val="00B12D98"/>
    <w:rsid w:val="00B13178"/>
    <w:rsid w:val="00B1337A"/>
    <w:rsid w:val="00B13B51"/>
    <w:rsid w:val="00B149CA"/>
    <w:rsid w:val="00B15291"/>
    <w:rsid w:val="00B155B3"/>
    <w:rsid w:val="00B16806"/>
    <w:rsid w:val="00B168BF"/>
    <w:rsid w:val="00B16F33"/>
    <w:rsid w:val="00B17351"/>
    <w:rsid w:val="00B17414"/>
    <w:rsid w:val="00B17C65"/>
    <w:rsid w:val="00B17E7C"/>
    <w:rsid w:val="00B219E1"/>
    <w:rsid w:val="00B21BA2"/>
    <w:rsid w:val="00B21F85"/>
    <w:rsid w:val="00B222B8"/>
    <w:rsid w:val="00B227F1"/>
    <w:rsid w:val="00B22A55"/>
    <w:rsid w:val="00B22B7B"/>
    <w:rsid w:val="00B24FB7"/>
    <w:rsid w:val="00B25509"/>
    <w:rsid w:val="00B257B1"/>
    <w:rsid w:val="00B27672"/>
    <w:rsid w:val="00B302B2"/>
    <w:rsid w:val="00B30723"/>
    <w:rsid w:val="00B31417"/>
    <w:rsid w:val="00B31FA9"/>
    <w:rsid w:val="00B33FD1"/>
    <w:rsid w:val="00B344F5"/>
    <w:rsid w:val="00B351B6"/>
    <w:rsid w:val="00B3710D"/>
    <w:rsid w:val="00B41CFD"/>
    <w:rsid w:val="00B428A3"/>
    <w:rsid w:val="00B433DA"/>
    <w:rsid w:val="00B43A5E"/>
    <w:rsid w:val="00B44270"/>
    <w:rsid w:val="00B44929"/>
    <w:rsid w:val="00B452E3"/>
    <w:rsid w:val="00B45318"/>
    <w:rsid w:val="00B46061"/>
    <w:rsid w:val="00B46592"/>
    <w:rsid w:val="00B467DA"/>
    <w:rsid w:val="00B46F68"/>
    <w:rsid w:val="00B477DD"/>
    <w:rsid w:val="00B479D9"/>
    <w:rsid w:val="00B47B47"/>
    <w:rsid w:val="00B50AD2"/>
    <w:rsid w:val="00B50EFE"/>
    <w:rsid w:val="00B51549"/>
    <w:rsid w:val="00B51625"/>
    <w:rsid w:val="00B51D43"/>
    <w:rsid w:val="00B51EDF"/>
    <w:rsid w:val="00B51FF3"/>
    <w:rsid w:val="00B522B9"/>
    <w:rsid w:val="00B524D9"/>
    <w:rsid w:val="00B52625"/>
    <w:rsid w:val="00B53FC4"/>
    <w:rsid w:val="00B557CD"/>
    <w:rsid w:val="00B55964"/>
    <w:rsid w:val="00B55DCF"/>
    <w:rsid w:val="00B562B5"/>
    <w:rsid w:val="00B56DAC"/>
    <w:rsid w:val="00B56F35"/>
    <w:rsid w:val="00B57823"/>
    <w:rsid w:val="00B61486"/>
    <w:rsid w:val="00B6160B"/>
    <w:rsid w:val="00B61721"/>
    <w:rsid w:val="00B631BA"/>
    <w:rsid w:val="00B639B5"/>
    <w:rsid w:val="00B6446E"/>
    <w:rsid w:val="00B648A3"/>
    <w:rsid w:val="00B656C4"/>
    <w:rsid w:val="00B65FE8"/>
    <w:rsid w:val="00B66581"/>
    <w:rsid w:val="00B66C4C"/>
    <w:rsid w:val="00B67045"/>
    <w:rsid w:val="00B67221"/>
    <w:rsid w:val="00B67307"/>
    <w:rsid w:val="00B706E9"/>
    <w:rsid w:val="00B70CAF"/>
    <w:rsid w:val="00B712EE"/>
    <w:rsid w:val="00B719BE"/>
    <w:rsid w:val="00B71DEA"/>
    <w:rsid w:val="00B7227F"/>
    <w:rsid w:val="00B729E1"/>
    <w:rsid w:val="00B72E9B"/>
    <w:rsid w:val="00B73A10"/>
    <w:rsid w:val="00B73F99"/>
    <w:rsid w:val="00B740CB"/>
    <w:rsid w:val="00B74852"/>
    <w:rsid w:val="00B75E74"/>
    <w:rsid w:val="00B76D89"/>
    <w:rsid w:val="00B773C6"/>
    <w:rsid w:val="00B77571"/>
    <w:rsid w:val="00B77FED"/>
    <w:rsid w:val="00B80C13"/>
    <w:rsid w:val="00B81062"/>
    <w:rsid w:val="00B8111E"/>
    <w:rsid w:val="00B815F9"/>
    <w:rsid w:val="00B82BC8"/>
    <w:rsid w:val="00B83002"/>
    <w:rsid w:val="00B832CD"/>
    <w:rsid w:val="00B83E9C"/>
    <w:rsid w:val="00B83EF3"/>
    <w:rsid w:val="00B84C20"/>
    <w:rsid w:val="00B851C5"/>
    <w:rsid w:val="00B85B41"/>
    <w:rsid w:val="00B85B69"/>
    <w:rsid w:val="00B85B79"/>
    <w:rsid w:val="00B85CB1"/>
    <w:rsid w:val="00B85D28"/>
    <w:rsid w:val="00B86F14"/>
    <w:rsid w:val="00B870D2"/>
    <w:rsid w:val="00B8733D"/>
    <w:rsid w:val="00B91C4E"/>
    <w:rsid w:val="00B92BEF"/>
    <w:rsid w:val="00B92DAC"/>
    <w:rsid w:val="00B930E4"/>
    <w:rsid w:val="00B94179"/>
    <w:rsid w:val="00B9468C"/>
    <w:rsid w:val="00B95216"/>
    <w:rsid w:val="00B952D9"/>
    <w:rsid w:val="00B95972"/>
    <w:rsid w:val="00B95CFF"/>
    <w:rsid w:val="00B97232"/>
    <w:rsid w:val="00B9727B"/>
    <w:rsid w:val="00B97352"/>
    <w:rsid w:val="00B97463"/>
    <w:rsid w:val="00B974A1"/>
    <w:rsid w:val="00B978E1"/>
    <w:rsid w:val="00BA142F"/>
    <w:rsid w:val="00BA1B1F"/>
    <w:rsid w:val="00BA3DD8"/>
    <w:rsid w:val="00BA4157"/>
    <w:rsid w:val="00BA4692"/>
    <w:rsid w:val="00BA4950"/>
    <w:rsid w:val="00BA6310"/>
    <w:rsid w:val="00BA63DD"/>
    <w:rsid w:val="00BA6403"/>
    <w:rsid w:val="00BA6B5F"/>
    <w:rsid w:val="00BA6F73"/>
    <w:rsid w:val="00BA72CD"/>
    <w:rsid w:val="00BB1616"/>
    <w:rsid w:val="00BB1CA4"/>
    <w:rsid w:val="00BB286C"/>
    <w:rsid w:val="00BB3479"/>
    <w:rsid w:val="00BB3659"/>
    <w:rsid w:val="00BB370D"/>
    <w:rsid w:val="00BB3C93"/>
    <w:rsid w:val="00BB5199"/>
    <w:rsid w:val="00BB54A7"/>
    <w:rsid w:val="00BB5C04"/>
    <w:rsid w:val="00BB5C66"/>
    <w:rsid w:val="00BB64D9"/>
    <w:rsid w:val="00BB6509"/>
    <w:rsid w:val="00BB6B0F"/>
    <w:rsid w:val="00BB7F27"/>
    <w:rsid w:val="00BC09EB"/>
    <w:rsid w:val="00BC1F01"/>
    <w:rsid w:val="00BC2B01"/>
    <w:rsid w:val="00BC2BE9"/>
    <w:rsid w:val="00BC300B"/>
    <w:rsid w:val="00BC3699"/>
    <w:rsid w:val="00BC4195"/>
    <w:rsid w:val="00BC420E"/>
    <w:rsid w:val="00BC4267"/>
    <w:rsid w:val="00BC4D8C"/>
    <w:rsid w:val="00BC5810"/>
    <w:rsid w:val="00BC6E8E"/>
    <w:rsid w:val="00BC6FA2"/>
    <w:rsid w:val="00BC7453"/>
    <w:rsid w:val="00BC74AA"/>
    <w:rsid w:val="00BD0D90"/>
    <w:rsid w:val="00BD173F"/>
    <w:rsid w:val="00BD233B"/>
    <w:rsid w:val="00BD23AB"/>
    <w:rsid w:val="00BD24BE"/>
    <w:rsid w:val="00BD28C9"/>
    <w:rsid w:val="00BD3947"/>
    <w:rsid w:val="00BD4E2A"/>
    <w:rsid w:val="00BD5ED5"/>
    <w:rsid w:val="00BD63C7"/>
    <w:rsid w:val="00BD6884"/>
    <w:rsid w:val="00BD6A52"/>
    <w:rsid w:val="00BE0E7B"/>
    <w:rsid w:val="00BE1804"/>
    <w:rsid w:val="00BE1F49"/>
    <w:rsid w:val="00BE34FF"/>
    <w:rsid w:val="00BE39E7"/>
    <w:rsid w:val="00BE52AE"/>
    <w:rsid w:val="00BE5E32"/>
    <w:rsid w:val="00BE6309"/>
    <w:rsid w:val="00BF086A"/>
    <w:rsid w:val="00BF0FB3"/>
    <w:rsid w:val="00BF0FEE"/>
    <w:rsid w:val="00BF18B2"/>
    <w:rsid w:val="00BF2F25"/>
    <w:rsid w:val="00BF3206"/>
    <w:rsid w:val="00BF33B3"/>
    <w:rsid w:val="00BF33D6"/>
    <w:rsid w:val="00BF3CC2"/>
    <w:rsid w:val="00BF3DAA"/>
    <w:rsid w:val="00BF3E2E"/>
    <w:rsid w:val="00BF4075"/>
    <w:rsid w:val="00BF4340"/>
    <w:rsid w:val="00BF4720"/>
    <w:rsid w:val="00BF49CD"/>
    <w:rsid w:val="00BF4C26"/>
    <w:rsid w:val="00BF5A41"/>
    <w:rsid w:val="00BF5BC8"/>
    <w:rsid w:val="00BF5E89"/>
    <w:rsid w:val="00BF67D5"/>
    <w:rsid w:val="00BF6ACB"/>
    <w:rsid w:val="00BF6D13"/>
    <w:rsid w:val="00BF6D58"/>
    <w:rsid w:val="00BF73AC"/>
    <w:rsid w:val="00BF7595"/>
    <w:rsid w:val="00C001CF"/>
    <w:rsid w:val="00C003CE"/>
    <w:rsid w:val="00C00AEF"/>
    <w:rsid w:val="00C00B0E"/>
    <w:rsid w:val="00C01624"/>
    <w:rsid w:val="00C01F5F"/>
    <w:rsid w:val="00C03176"/>
    <w:rsid w:val="00C033EB"/>
    <w:rsid w:val="00C03D9D"/>
    <w:rsid w:val="00C03EA4"/>
    <w:rsid w:val="00C04170"/>
    <w:rsid w:val="00C0446A"/>
    <w:rsid w:val="00C04C5D"/>
    <w:rsid w:val="00C06033"/>
    <w:rsid w:val="00C06125"/>
    <w:rsid w:val="00C06F96"/>
    <w:rsid w:val="00C06FDF"/>
    <w:rsid w:val="00C077AC"/>
    <w:rsid w:val="00C07C1B"/>
    <w:rsid w:val="00C07FD6"/>
    <w:rsid w:val="00C11B61"/>
    <w:rsid w:val="00C11DEF"/>
    <w:rsid w:val="00C1248F"/>
    <w:rsid w:val="00C12784"/>
    <w:rsid w:val="00C1301B"/>
    <w:rsid w:val="00C13185"/>
    <w:rsid w:val="00C144BD"/>
    <w:rsid w:val="00C1460C"/>
    <w:rsid w:val="00C148AB"/>
    <w:rsid w:val="00C15630"/>
    <w:rsid w:val="00C15E39"/>
    <w:rsid w:val="00C1625D"/>
    <w:rsid w:val="00C16680"/>
    <w:rsid w:val="00C169BA"/>
    <w:rsid w:val="00C175F8"/>
    <w:rsid w:val="00C178F7"/>
    <w:rsid w:val="00C20F62"/>
    <w:rsid w:val="00C210E2"/>
    <w:rsid w:val="00C2157A"/>
    <w:rsid w:val="00C22AA8"/>
    <w:rsid w:val="00C22C81"/>
    <w:rsid w:val="00C23F46"/>
    <w:rsid w:val="00C248B3"/>
    <w:rsid w:val="00C252DF"/>
    <w:rsid w:val="00C26A1B"/>
    <w:rsid w:val="00C271B6"/>
    <w:rsid w:val="00C27292"/>
    <w:rsid w:val="00C27A78"/>
    <w:rsid w:val="00C27B69"/>
    <w:rsid w:val="00C311E6"/>
    <w:rsid w:val="00C31473"/>
    <w:rsid w:val="00C314A5"/>
    <w:rsid w:val="00C31B49"/>
    <w:rsid w:val="00C32169"/>
    <w:rsid w:val="00C32AED"/>
    <w:rsid w:val="00C331F5"/>
    <w:rsid w:val="00C33377"/>
    <w:rsid w:val="00C33A74"/>
    <w:rsid w:val="00C3482B"/>
    <w:rsid w:val="00C349B8"/>
    <w:rsid w:val="00C34FFE"/>
    <w:rsid w:val="00C378C5"/>
    <w:rsid w:val="00C37AD3"/>
    <w:rsid w:val="00C37FFA"/>
    <w:rsid w:val="00C42A30"/>
    <w:rsid w:val="00C42B51"/>
    <w:rsid w:val="00C4307E"/>
    <w:rsid w:val="00C43549"/>
    <w:rsid w:val="00C4372F"/>
    <w:rsid w:val="00C444D5"/>
    <w:rsid w:val="00C446DC"/>
    <w:rsid w:val="00C44C64"/>
    <w:rsid w:val="00C451B0"/>
    <w:rsid w:val="00C4568E"/>
    <w:rsid w:val="00C45F9D"/>
    <w:rsid w:val="00C466A9"/>
    <w:rsid w:val="00C468D5"/>
    <w:rsid w:val="00C46EAA"/>
    <w:rsid w:val="00C471CD"/>
    <w:rsid w:val="00C47340"/>
    <w:rsid w:val="00C47A59"/>
    <w:rsid w:val="00C47E8E"/>
    <w:rsid w:val="00C47ED7"/>
    <w:rsid w:val="00C5008E"/>
    <w:rsid w:val="00C501F0"/>
    <w:rsid w:val="00C5081A"/>
    <w:rsid w:val="00C514CC"/>
    <w:rsid w:val="00C524D5"/>
    <w:rsid w:val="00C52939"/>
    <w:rsid w:val="00C52B2F"/>
    <w:rsid w:val="00C53795"/>
    <w:rsid w:val="00C54B20"/>
    <w:rsid w:val="00C55DB1"/>
    <w:rsid w:val="00C56121"/>
    <w:rsid w:val="00C5776D"/>
    <w:rsid w:val="00C60078"/>
    <w:rsid w:val="00C6105F"/>
    <w:rsid w:val="00C622E8"/>
    <w:rsid w:val="00C62522"/>
    <w:rsid w:val="00C625CC"/>
    <w:rsid w:val="00C646C9"/>
    <w:rsid w:val="00C655CA"/>
    <w:rsid w:val="00C65BFE"/>
    <w:rsid w:val="00C65EC7"/>
    <w:rsid w:val="00C66241"/>
    <w:rsid w:val="00C67B0E"/>
    <w:rsid w:val="00C70119"/>
    <w:rsid w:val="00C7054F"/>
    <w:rsid w:val="00C70FCC"/>
    <w:rsid w:val="00C71732"/>
    <w:rsid w:val="00C71A05"/>
    <w:rsid w:val="00C71A0D"/>
    <w:rsid w:val="00C71A20"/>
    <w:rsid w:val="00C72825"/>
    <w:rsid w:val="00C72940"/>
    <w:rsid w:val="00C729A5"/>
    <w:rsid w:val="00C740BE"/>
    <w:rsid w:val="00C74374"/>
    <w:rsid w:val="00C74A00"/>
    <w:rsid w:val="00C75788"/>
    <w:rsid w:val="00C76592"/>
    <w:rsid w:val="00C768C4"/>
    <w:rsid w:val="00C774E6"/>
    <w:rsid w:val="00C809C0"/>
    <w:rsid w:val="00C81079"/>
    <w:rsid w:val="00C813AE"/>
    <w:rsid w:val="00C820DB"/>
    <w:rsid w:val="00C8281D"/>
    <w:rsid w:val="00C82AEF"/>
    <w:rsid w:val="00C83265"/>
    <w:rsid w:val="00C83DC4"/>
    <w:rsid w:val="00C8479D"/>
    <w:rsid w:val="00C87256"/>
    <w:rsid w:val="00C874C7"/>
    <w:rsid w:val="00C875B4"/>
    <w:rsid w:val="00C877BF"/>
    <w:rsid w:val="00C90DCB"/>
    <w:rsid w:val="00C9113B"/>
    <w:rsid w:val="00C91BE7"/>
    <w:rsid w:val="00C920DD"/>
    <w:rsid w:val="00C92770"/>
    <w:rsid w:val="00C928A4"/>
    <w:rsid w:val="00C93017"/>
    <w:rsid w:val="00C9356A"/>
    <w:rsid w:val="00C947CC"/>
    <w:rsid w:val="00C94AA7"/>
    <w:rsid w:val="00C96B32"/>
    <w:rsid w:val="00C97331"/>
    <w:rsid w:val="00CA0868"/>
    <w:rsid w:val="00CA108D"/>
    <w:rsid w:val="00CA1218"/>
    <w:rsid w:val="00CA1DD9"/>
    <w:rsid w:val="00CA1DEE"/>
    <w:rsid w:val="00CA1F4F"/>
    <w:rsid w:val="00CA3AF0"/>
    <w:rsid w:val="00CA40F1"/>
    <w:rsid w:val="00CA45B0"/>
    <w:rsid w:val="00CA5CC5"/>
    <w:rsid w:val="00CA668F"/>
    <w:rsid w:val="00CA676D"/>
    <w:rsid w:val="00CA67EA"/>
    <w:rsid w:val="00CA68C9"/>
    <w:rsid w:val="00CA697A"/>
    <w:rsid w:val="00CA6AED"/>
    <w:rsid w:val="00CA7BFC"/>
    <w:rsid w:val="00CB0C3D"/>
    <w:rsid w:val="00CB0E4F"/>
    <w:rsid w:val="00CB1D8D"/>
    <w:rsid w:val="00CB2C46"/>
    <w:rsid w:val="00CB3142"/>
    <w:rsid w:val="00CB3B93"/>
    <w:rsid w:val="00CB48FD"/>
    <w:rsid w:val="00CB49C0"/>
    <w:rsid w:val="00CB4D46"/>
    <w:rsid w:val="00CB6DE8"/>
    <w:rsid w:val="00CB789C"/>
    <w:rsid w:val="00CB7930"/>
    <w:rsid w:val="00CC01AC"/>
    <w:rsid w:val="00CC0515"/>
    <w:rsid w:val="00CC105F"/>
    <w:rsid w:val="00CC10F9"/>
    <w:rsid w:val="00CC117D"/>
    <w:rsid w:val="00CC19A8"/>
    <w:rsid w:val="00CC1BBD"/>
    <w:rsid w:val="00CC226E"/>
    <w:rsid w:val="00CC3EB7"/>
    <w:rsid w:val="00CC4099"/>
    <w:rsid w:val="00CC46D1"/>
    <w:rsid w:val="00CC4B5E"/>
    <w:rsid w:val="00CC4C01"/>
    <w:rsid w:val="00CC4FCC"/>
    <w:rsid w:val="00CC55CD"/>
    <w:rsid w:val="00CC5A81"/>
    <w:rsid w:val="00CC64AA"/>
    <w:rsid w:val="00CC7454"/>
    <w:rsid w:val="00CC7F64"/>
    <w:rsid w:val="00CD0735"/>
    <w:rsid w:val="00CD1FFA"/>
    <w:rsid w:val="00CD2AD5"/>
    <w:rsid w:val="00CD2B55"/>
    <w:rsid w:val="00CD3442"/>
    <w:rsid w:val="00CD3DDD"/>
    <w:rsid w:val="00CD41DE"/>
    <w:rsid w:val="00CD4D22"/>
    <w:rsid w:val="00CD53D3"/>
    <w:rsid w:val="00CD5D37"/>
    <w:rsid w:val="00CD63EE"/>
    <w:rsid w:val="00CD660B"/>
    <w:rsid w:val="00CE15D6"/>
    <w:rsid w:val="00CE221F"/>
    <w:rsid w:val="00CE276C"/>
    <w:rsid w:val="00CE2AFA"/>
    <w:rsid w:val="00CE2BD7"/>
    <w:rsid w:val="00CE3372"/>
    <w:rsid w:val="00CE3487"/>
    <w:rsid w:val="00CE38B0"/>
    <w:rsid w:val="00CE46FB"/>
    <w:rsid w:val="00CE47E9"/>
    <w:rsid w:val="00CE51B9"/>
    <w:rsid w:val="00CE639A"/>
    <w:rsid w:val="00CE7168"/>
    <w:rsid w:val="00CF0603"/>
    <w:rsid w:val="00CF077B"/>
    <w:rsid w:val="00CF129D"/>
    <w:rsid w:val="00CF135C"/>
    <w:rsid w:val="00CF19C5"/>
    <w:rsid w:val="00CF20C0"/>
    <w:rsid w:val="00CF275C"/>
    <w:rsid w:val="00CF2A77"/>
    <w:rsid w:val="00CF3147"/>
    <w:rsid w:val="00CF41E0"/>
    <w:rsid w:val="00CF4B32"/>
    <w:rsid w:val="00CF4E80"/>
    <w:rsid w:val="00CF5491"/>
    <w:rsid w:val="00CF57EE"/>
    <w:rsid w:val="00CF603E"/>
    <w:rsid w:val="00CF7FF9"/>
    <w:rsid w:val="00D01292"/>
    <w:rsid w:val="00D0171B"/>
    <w:rsid w:val="00D0219F"/>
    <w:rsid w:val="00D02ABD"/>
    <w:rsid w:val="00D02C0E"/>
    <w:rsid w:val="00D02D68"/>
    <w:rsid w:val="00D031C3"/>
    <w:rsid w:val="00D0381E"/>
    <w:rsid w:val="00D03A6F"/>
    <w:rsid w:val="00D049D8"/>
    <w:rsid w:val="00D04BFD"/>
    <w:rsid w:val="00D05392"/>
    <w:rsid w:val="00D05BCD"/>
    <w:rsid w:val="00D05CBB"/>
    <w:rsid w:val="00D06087"/>
    <w:rsid w:val="00D06207"/>
    <w:rsid w:val="00D1073D"/>
    <w:rsid w:val="00D10B64"/>
    <w:rsid w:val="00D10F89"/>
    <w:rsid w:val="00D11572"/>
    <w:rsid w:val="00D11F1B"/>
    <w:rsid w:val="00D12E89"/>
    <w:rsid w:val="00D12F0F"/>
    <w:rsid w:val="00D13359"/>
    <w:rsid w:val="00D14422"/>
    <w:rsid w:val="00D14BF1"/>
    <w:rsid w:val="00D14E3E"/>
    <w:rsid w:val="00D14ED5"/>
    <w:rsid w:val="00D15659"/>
    <w:rsid w:val="00D161FB"/>
    <w:rsid w:val="00D16E4C"/>
    <w:rsid w:val="00D16EB0"/>
    <w:rsid w:val="00D17DDC"/>
    <w:rsid w:val="00D20237"/>
    <w:rsid w:val="00D20487"/>
    <w:rsid w:val="00D20DB6"/>
    <w:rsid w:val="00D215CF"/>
    <w:rsid w:val="00D22BB0"/>
    <w:rsid w:val="00D22EE4"/>
    <w:rsid w:val="00D23212"/>
    <w:rsid w:val="00D23824"/>
    <w:rsid w:val="00D23996"/>
    <w:rsid w:val="00D23EE5"/>
    <w:rsid w:val="00D241CF"/>
    <w:rsid w:val="00D244C7"/>
    <w:rsid w:val="00D25AD0"/>
    <w:rsid w:val="00D26839"/>
    <w:rsid w:val="00D2693D"/>
    <w:rsid w:val="00D275E3"/>
    <w:rsid w:val="00D27705"/>
    <w:rsid w:val="00D27857"/>
    <w:rsid w:val="00D27C17"/>
    <w:rsid w:val="00D30413"/>
    <w:rsid w:val="00D3088D"/>
    <w:rsid w:val="00D309BB"/>
    <w:rsid w:val="00D31201"/>
    <w:rsid w:val="00D324FF"/>
    <w:rsid w:val="00D32527"/>
    <w:rsid w:val="00D32626"/>
    <w:rsid w:val="00D32BE1"/>
    <w:rsid w:val="00D3337C"/>
    <w:rsid w:val="00D34083"/>
    <w:rsid w:val="00D340D9"/>
    <w:rsid w:val="00D36111"/>
    <w:rsid w:val="00D36BB5"/>
    <w:rsid w:val="00D37D68"/>
    <w:rsid w:val="00D400F1"/>
    <w:rsid w:val="00D416C0"/>
    <w:rsid w:val="00D426C8"/>
    <w:rsid w:val="00D43159"/>
    <w:rsid w:val="00D44467"/>
    <w:rsid w:val="00D44A87"/>
    <w:rsid w:val="00D450FF"/>
    <w:rsid w:val="00D4593E"/>
    <w:rsid w:val="00D45A3A"/>
    <w:rsid w:val="00D465BF"/>
    <w:rsid w:val="00D46DBA"/>
    <w:rsid w:val="00D47A76"/>
    <w:rsid w:val="00D50172"/>
    <w:rsid w:val="00D507FA"/>
    <w:rsid w:val="00D508D9"/>
    <w:rsid w:val="00D51590"/>
    <w:rsid w:val="00D51ED7"/>
    <w:rsid w:val="00D5218B"/>
    <w:rsid w:val="00D52939"/>
    <w:rsid w:val="00D53510"/>
    <w:rsid w:val="00D53DFF"/>
    <w:rsid w:val="00D54154"/>
    <w:rsid w:val="00D541E6"/>
    <w:rsid w:val="00D5477D"/>
    <w:rsid w:val="00D55533"/>
    <w:rsid w:val="00D55831"/>
    <w:rsid w:val="00D55CBD"/>
    <w:rsid w:val="00D5681C"/>
    <w:rsid w:val="00D57030"/>
    <w:rsid w:val="00D577F9"/>
    <w:rsid w:val="00D579AD"/>
    <w:rsid w:val="00D57EA8"/>
    <w:rsid w:val="00D60206"/>
    <w:rsid w:val="00D60ECA"/>
    <w:rsid w:val="00D62729"/>
    <w:rsid w:val="00D628A2"/>
    <w:rsid w:val="00D62932"/>
    <w:rsid w:val="00D62B61"/>
    <w:rsid w:val="00D62DB4"/>
    <w:rsid w:val="00D64720"/>
    <w:rsid w:val="00D64A86"/>
    <w:rsid w:val="00D64BC8"/>
    <w:rsid w:val="00D66DCB"/>
    <w:rsid w:val="00D67205"/>
    <w:rsid w:val="00D7018A"/>
    <w:rsid w:val="00D70570"/>
    <w:rsid w:val="00D70917"/>
    <w:rsid w:val="00D72C4F"/>
    <w:rsid w:val="00D72D50"/>
    <w:rsid w:val="00D73BE8"/>
    <w:rsid w:val="00D73FFC"/>
    <w:rsid w:val="00D7414D"/>
    <w:rsid w:val="00D74185"/>
    <w:rsid w:val="00D74F45"/>
    <w:rsid w:val="00D75E15"/>
    <w:rsid w:val="00D762D9"/>
    <w:rsid w:val="00D76713"/>
    <w:rsid w:val="00D774FD"/>
    <w:rsid w:val="00D77A2A"/>
    <w:rsid w:val="00D77F9A"/>
    <w:rsid w:val="00D80295"/>
    <w:rsid w:val="00D810C9"/>
    <w:rsid w:val="00D81858"/>
    <w:rsid w:val="00D82CFC"/>
    <w:rsid w:val="00D83869"/>
    <w:rsid w:val="00D867FA"/>
    <w:rsid w:val="00D86B33"/>
    <w:rsid w:val="00D87638"/>
    <w:rsid w:val="00D87A16"/>
    <w:rsid w:val="00D90D63"/>
    <w:rsid w:val="00D91317"/>
    <w:rsid w:val="00D92FDB"/>
    <w:rsid w:val="00D9352F"/>
    <w:rsid w:val="00D93DAC"/>
    <w:rsid w:val="00D94C3C"/>
    <w:rsid w:val="00D94F51"/>
    <w:rsid w:val="00D95547"/>
    <w:rsid w:val="00D96B0E"/>
    <w:rsid w:val="00D96D5C"/>
    <w:rsid w:val="00D9704C"/>
    <w:rsid w:val="00DA0495"/>
    <w:rsid w:val="00DA0F3A"/>
    <w:rsid w:val="00DA14EC"/>
    <w:rsid w:val="00DA16C8"/>
    <w:rsid w:val="00DA1C9D"/>
    <w:rsid w:val="00DA1E7C"/>
    <w:rsid w:val="00DA1ED9"/>
    <w:rsid w:val="00DA1F0D"/>
    <w:rsid w:val="00DA26D2"/>
    <w:rsid w:val="00DA2C18"/>
    <w:rsid w:val="00DA2C4A"/>
    <w:rsid w:val="00DA420E"/>
    <w:rsid w:val="00DA461F"/>
    <w:rsid w:val="00DA48AC"/>
    <w:rsid w:val="00DA4DCA"/>
    <w:rsid w:val="00DA53F2"/>
    <w:rsid w:val="00DA63CD"/>
    <w:rsid w:val="00DA6539"/>
    <w:rsid w:val="00DA69EE"/>
    <w:rsid w:val="00DA740F"/>
    <w:rsid w:val="00DA7A0D"/>
    <w:rsid w:val="00DB1316"/>
    <w:rsid w:val="00DB4293"/>
    <w:rsid w:val="00DB44FB"/>
    <w:rsid w:val="00DB4CB2"/>
    <w:rsid w:val="00DB4D1E"/>
    <w:rsid w:val="00DB511E"/>
    <w:rsid w:val="00DB57BF"/>
    <w:rsid w:val="00DB5922"/>
    <w:rsid w:val="00DB6FE6"/>
    <w:rsid w:val="00DB735B"/>
    <w:rsid w:val="00DB743D"/>
    <w:rsid w:val="00DC0004"/>
    <w:rsid w:val="00DC01AB"/>
    <w:rsid w:val="00DC10B0"/>
    <w:rsid w:val="00DC1826"/>
    <w:rsid w:val="00DC1B68"/>
    <w:rsid w:val="00DC1CD7"/>
    <w:rsid w:val="00DC28E8"/>
    <w:rsid w:val="00DC3273"/>
    <w:rsid w:val="00DC3747"/>
    <w:rsid w:val="00DC39C8"/>
    <w:rsid w:val="00DC42E0"/>
    <w:rsid w:val="00DC48A3"/>
    <w:rsid w:val="00DC4F3F"/>
    <w:rsid w:val="00DC57B1"/>
    <w:rsid w:val="00DC5D2F"/>
    <w:rsid w:val="00DC7105"/>
    <w:rsid w:val="00DC7450"/>
    <w:rsid w:val="00DC7451"/>
    <w:rsid w:val="00DC7660"/>
    <w:rsid w:val="00DC7ACD"/>
    <w:rsid w:val="00DD08DE"/>
    <w:rsid w:val="00DD15B7"/>
    <w:rsid w:val="00DD1CD8"/>
    <w:rsid w:val="00DD2468"/>
    <w:rsid w:val="00DD2B97"/>
    <w:rsid w:val="00DD381F"/>
    <w:rsid w:val="00DD404E"/>
    <w:rsid w:val="00DD45F7"/>
    <w:rsid w:val="00DD4954"/>
    <w:rsid w:val="00DD4B2D"/>
    <w:rsid w:val="00DD52C6"/>
    <w:rsid w:val="00DD6179"/>
    <w:rsid w:val="00DD63FF"/>
    <w:rsid w:val="00DE097C"/>
    <w:rsid w:val="00DE0E70"/>
    <w:rsid w:val="00DE1018"/>
    <w:rsid w:val="00DE10A9"/>
    <w:rsid w:val="00DE12D2"/>
    <w:rsid w:val="00DE12D9"/>
    <w:rsid w:val="00DE15C2"/>
    <w:rsid w:val="00DE203B"/>
    <w:rsid w:val="00DE2829"/>
    <w:rsid w:val="00DE2868"/>
    <w:rsid w:val="00DE3D6C"/>
    <w:rsid w:val="00DE4468"/>
    <w:rsid w:val="00DE4819"/>
    <w:rsid w:val="00DE5D09"/>
    <w:rsid w:val="00DE5D98"/>
    <w:rsid w:val="00DE602F"/>
    <w:rsid w:val="00DE6B39"/>
    <w:rsid w:val="00DE720E"/>
    <w:rsid w:val="00DE7519"/>
    <w:rsid w:val="00DF163D"/>
    <w:rsid w:val="00DF1643"/>
    <w:rsid w:val="00DF1AF1"/>
    <w:rsid w:val="00DF20B0"/>
    <w:rsid w:val="00DF2168"/>
    <w:rsid w:val="00DF356A"/>
    <w:rsid w:val="00DF435C"/>
    <w:rsid w:val="00DF438C"/>
    <w:rsid w:val="00DF6359"/>
    <w:rsid w:val="00DF6CC2"/>
    <w:rsid w:val="00DF6CC4"/>
    <w:rsid w:val="00DF6D31"/>
    <w:rsid w:val="00DF6EE5"/>
    <w:rsid w:val="00DF7AB3"/>
    <w:rsid w:val="00E00DBF"/>
    <w:rsid w:val="00E00F58"/>
    <w:rsid w:val="00E01253"/>
    <w:rsid w:val="00E017C2"/>
    <w:rsid w:val="00E01DF6"/>
    <w:rsid w:val="00E03151"/>
    <w:rsid w:val="00E03ABD"/>
    <w:rsid w:val="00E0455E"/>
    <w:rsid w:val="00E05761"/>
    <w:rsid w:val="00E0579C"/>
    <w:rsid w:val="00E05978"/>
    <w:rsid w:val="00E06274"/>
    <w:rsid w:val="00E06284"/>
    <w:rsid w:val="00E06884"/>
    <w:rsid w:val="00E0690A"/>
    <w:rsid w:val="00E06BCD"/>
    <w:rsid w:val="00E07243"/>
    <w:rsid w:val="00E07A37"/>
    <w:rsid w:val="00E10275"/>
    <w:rsid w:val="00E10675"/>
    <w:rsid w:val="00E11381"/>
    <w:rsid w:val="00E11CA2"/>
    <w:rsid w:val="00E128D6"/>
    <w:rsid w:val="00E12E9D"/>
    <w:rsid w:val="00E130FA"/>
    <w:rsid w:val="00E13577"/>
    <w:rsid w:val="00E136F9"/>
    <w:rsid w:val="00E13DAD"/>
    <w:rsid w:val="00E13DD7"/>
    <w:rsid w:val="00E15306"/>
    <w:rsid w:val="00E154E2"/>
    <w:rsid w:val="00E16C2E"/>
    <w:rsid w:val="00E20AF4"/>
    <w:rsid w:val="00E21C56"/>
    <w:rsid w:val="00E21D8C"/>
    <w:rsid w:val="00E22836"/>
    <w:rsid w:val="00E2405D"/>
    <w:rsid w:val="00E25374"/>
    <w:rsid w:val="00E25DE1"/>
    <w:rsid w:val="00E25EF2"/>
    <w:rsid w:val="00E263F8"/>
    <w:rsid w:val="00E2671A"/>
    <w:rsid w:val="00E268E8"/>
    <w:rsid w:val="00E271CE"/>
    <w:rsid w:val="00E27667"/>
    <w:rsid w:val="00E305AF"/>
    <w:rsid w:val="00E3078F"/>
    <w:rsid w:val="00E30A63"/>
    <w:rsid w:val="00E31D3B"/>
    <w:rsid w:val="00E32187"/>
    <w:rsid w:val="00E32276"/>
    <w:rsid w:val="00E324A3"/>
    <w:rsid w:val="00E328A7"/>
    <w:rsid w:val="00E33051"/>
    <w:rsid w:val="00E33555"/>
    <w:rsid w:val="00E33C83"/>
    <w:rsid w:val="00E33D1F"/>
    <w:rsid w:val="00E35578"/>
    <w:rsid w:val="00E35734"/>
    <w:rsid w:val="00E37103"/>
    <w:rsid w:val="00E374CA"/>
    <w:rsid w:val="00E413A8"/>
    <w:rsid w:val="00E414B8"/>
    <w:rsid w:val="00E42102"/>
    <w:rsid w:val="00E42D1F"/>
    <w:rsid w:val="00E438DB"/>
    <w:rsid w:val="00E44F30"/>
    <w:rsid w:val="00E4544D"/>
    <w:rsid w:val="00E45B87"/>
    <w:rsid w:val="00E4672D"/>
    <w:rsid w:val="00E47BED"/>
    <w:rsid w:val="00E47C8A"/>
    <w:rsid w:val="00E50111"/>
    <w:rsid w:val="00E5118E"/>
    <w:rsid w:val="00E51970"/>
    <w:rsid w:val="00E52350"/>
    <w:rsid w:val="00E53BB7"/>
    <w:rsid w:val="00E54ECD"/>
    <w:rsid w:val="00E556FC"/>
    <w:rsid w:val="00E56CB0"/>
    <w:rsid w:val="00E57703"/>
    <w:rsid w:val="00E60C3F"/>
    <w:rsid w:val="00E62FF9"/>
    <w:rsid w:val="00E642E2"/>
    <w:rsid w:val="00E64812"/>
    <w:rsid w:val="00E64DE1"/>
    <w:rsid w:val="00E64E7F"/>
    <w:rsid w:val="00E6506E"/>
    <w:rsid w:val="00E65D1D"/>
    <w:rsid w:val="00E660E7"/>
    <w:rsid w:val="00E669B5"/>
    <w:rsid w:val="00E66EEF"/>
    <w:rsid w:val="00E67784"/>
    <w:rsid w:val="00E67A8F"/>
    <w:rsid w:val="00E67F7F"/>
    <w:rsid w:val="00E702EE"/>
    <w:rsid w:val="00E70D71"/>
    <w:rsid w:val="00E71680"/>
    <w:rsid w:val="00E71C62"/>
    <w:rsid w:val="00E7219C"/>
    <w:rsid w:val="00E72B57"/>
    <w:rsid w:val="00E72C1C"/>
    <w:rsid w:val="00E73295"/>
    <w:rsid w:val="00E739B2"/>
    <w:rsid w:val="00E74146"/>
    <w:rsid w:val="00E75261"/>
    <w:rsid w:val="00E7586D"/>
    <w:rsid w:val="00E760BE"/>
    <w:rsid w:val="00E77846"/>
    <w:rsid w:val="00E82443"/>
    <w:rsid w:val="00E82824"/>
    <w:rsid w:val="00E83238"/>
    <w:rsid w:val="00E83474"/>
    <w:rsid w:val="00E835C9"/>
    <w:rsid w:val="00E8391D"/>
    <w:rsid w:val="00E83973"/>
    <w:rsid w:val="00E83A24"/>
    <w:rsid w:val="00E84284"/>
    <w:rsid w:val="00E84858"/>
    <w:rsid w:val="00E84C09"/>
    <w:rsid w:val="00E85187"/>
    <w:rsid w:val="00E85EB1"/>
    <w:rsid w:val="00E85FEF"/>
    <w:rsid w:val="00E860BC"/>
    <w:rsid w:val="00E919F4"/>
    <w:rsid w:val="00E91B3A"/>
    <w:rsid w:val="00E921EA"/>
    <w:rsid w:val="00E929D4"/>
    <w:rsid w:val="00E93355"/>
    <w:rsid w:val="00E934B1"/>
    <w:rsid w:val="00E9379B"/>
    <w:rsid w:val="00E93801"/>
    <w:rsid w:val="00E938F1"/>
    <w:rsid w:val="00E9393F"/>
    <w:rsid w:val="00E93A8B"/>
    <w:rsid w:val="00E93E84"/>
    <w:rsid w:val="00E94694"/>
    <w:rsid w:val="00E94C3E"/>
    <w:rsid w:val="00E950FE"/>
    <w:rsid w:val="00E95817"/>
    <w:rsid w:val="00E95F30"/>
    <w:rsid w:val="00E9669C"/>
    <w:rsid w:val="00E969C5"/>
    <w:rsid w:val="00E97016"/>
    <w:rsid w:val="00E97427"/>
    <w:rsid w:val="00E97598"/>
    <w:rsid w:val="00E97BF5"/>
    <w:rsid w:val="00EA038F"/>
    <w:rsid w:val="00EA054B"/>
    <w:rsid w:val="00EA0C6F"/>
    <w:rsid w:val="00EA1530"/>
    <w:rsid w:val="00EA2000"/>
    <w:rsid w:val="00EA257C"/>
    <w:rsid w:val="00EA2732"/>
    <w:rsid w:val="00EA2C4A"/>
    <w:rsid w:val="00EA464B"/>
    <w:rsid w:val="00EA563C"/>
    <w:rsid w:val="00EA5D40"/>
    <w:rsid w:val="00EA6A26"/>
    <w:rsid w:val="00EA7FAD"/>
    <w:rsid w:val="00EB0377"/>
    <w:rsid w:val="00EB0B71"/>
    <w:rsid w:val="00EB0EAA"/>
    <w:rsid w:val="00EB1E76"/>
    <w:rsid w:val="00EB2292"/>
    <w:rsid w:val="00EB22C5"/>
    <w:rsid w:val="00EB315F"/>
    <w:rsid w:val="00EB3602"/>
    <w:rsid w:val="00EB37A9"/>
    <w:rsid w:val="00EB3CA8"/>
    <w:rsid w:val="00EB4D07"/>
    <w:rsid w:val="00EB581D"/>
    <w:rsid w:val="00EB6263"/>
    <w:rsid w:val="00EB680A"/>
    <w:rsid w:val="00EB6857"/>
    <w:rsid w:val="00EB68AC"/>
    <w:rsid w:val="00EB6968"/>
    <w:rsid w:val="00EB7EF2"/>
    <w:rsid w:val="00EC1F8D"/>
    <w:rsid w:val="00EC27E2"/>
    <w:rsid w:val="00EC2C65"/>
    <w:rsid w:val="00EC2F4F"/>
    <w:rsid w:val="00EC3426"/>
    <w:rsid w:val="00EC49E6"/>
    <w:rsid w:val="00EC4A56"/>
    <w:rsid w:val="00EC4D33"/>
    <w:rsid w:val="00EC5508"/>
    <w:rsid w:val="00EC7615"/>
    <w:rsid w:val="00ED00BB"/>
    <w:rsid w:val="00ED2292"/>
    <w:rsid w:val="00ED38A0"/>
    <w:rsid w:val="00ED3EB0"/>
    <w:rsid w:val="00ED46DB"/>
    <w:rsid w:val="00ED4B57"/>
    <w:rsid w:val="00ED4D79"/>
    <w:rsid w:val="00ED53E7"/>
    <w:rsid w:val="00ED55FD"/>
    <w:rsid w:val="00ED58A6"/>
    <w:rsid w:val="00ED5A5F"/>
    <w:rsid w:val="00ED6D49"/>
    <w:rsid w:val="00ED75B1"/>
    <w:rsid w:val="00EE057B"/>
    <w:rsid w:val="00EE06C3"/>
    <w:rsid w:val="00EE0780"/>
    <w:rsid w:val="00EE177D"/>
    <w:rsid w:val="00EE1CD6"/>
    <w:rsid w:val="00EE2210"/>
    <w:rsid w:val="00EE2217"/>
    <w:rsid w:val="00EE2971"/>
    <w:rsid w:val="00EE41B8"/>
    <w:rsid w:val="00EE4D04"/>
    <w:rsid w:val="00EE57BB"/>
    <w:rsid w:val="00EE5E7D"/>
    <w:rsid w:val="00EE67C2"/>
    <w:rsid w:val="00EE734C"/>
    <w:rsid w:val="00EE77C1"/>
    <w:rsid w:val="00EE7F6E"/>
    <w:rsid w:val="00EF0D88"/>
    <w:rsid w:val="00EF1798"/>
    <w:rsid w:val="00EF1827"/>
    <w:rsid w:val="00EF49B2"/>
    <w:rsid w:val="00EF4AFA"/>
    <w:rsid w:val="00EF5067"/>
    <w:rsid w:val="00EF56D9"/>
    <w:rsid w:val="00EF5B6F"/>
    <w:rsid w:val="00F0012C"/>
    <w:rsid w:val="00F01303"/>
    <w:rsid w:val="00F0264C"/>
    <w:rsid w:val="00F0279F"/>
    <w:rsid w:val="00F03B74"/>
    <w:rsid w:val="00F051F5"/>
    <w:rsid w:val="00F054EF"/>
    <w:rsid w:val="00F057E4"/>
    <w:rsid w:val="00F05F9B"/>
    <w:rsid w:val="00F068CC"/>
    <w:rsid w:val="00F06A69"/>
    <w:rsid w:val="00F06FDE"/>
    <w:rsid w:val="00F104A8"/>
    <w:rsid w:val="00F108E1"/>
    <w:rsid w:val="00F10D26"/>
    <w:rsid w:val="00F10E69"/>
    <w:rsid w:val="00F110FA"/>
    <w:rsid w:val="00F11DA4"/>
    <w:rsid w:val="00F1366D"/>
    <w:rsid w:val="00F145FD"/>
    <w:rsid w:val="00F14DD2"/>
    <w:rsid w:val="00F16168"/>
    <w:rsid w:val="00F17945"/>
    <w:rsid w:val="00F17A9D"/>
    <w:rsid w:val="00F17AD5"/>
    <w:rsid w:val="00F203EA"/>
    <w:rsid w:val="00F20484"/>
    <w:rsid w:val="00F21743"/>
    <w:rsid w:val="00F21798"/>
    <w:rsid w:val="00F225E4"/>
    <w:rsid w:val="00F229FD"/>
    <w:rsid w:val="00F23508"/>
    <w:rsid w:val="00F24480"/>
    <w:rsid w:val="00F246C0"/>
    <w:rsid w:val="00F24939"/>
    <w:rsid w:val="00F24D03"/>
    <w:rsid w:val="00F254AC"/>
    <w:rsid w:val="00F25B6E"/>
    <w:rsid w:val="00F262F3"/>
    <w:rsid w:val="00F27C0A"/>
    <w:rsid w:val="00F27DF0"/>
    <w:rsid w:val="00F307DB"/>
    <w:rsid w:val="00F31D40"/>
    <w:rsid w:val="00F3205C"/>
    <w:rsid w:val="00F328CF"/>
    <w:rsid w:val="00F33604"/>
    <w:rsid w:val="00F33882"/>
    <w:rsid w:val="00F34950"/>
    <w:rsid w:val="00F34C4F"/>
    <w:rsid w:val="00F34E87"/>
    <w:rsid w:val="00F34F2B"/>
    <w:rsid w:val="00F35577"/>
    <w:rsid w:val="00F356BB"/>
    <w:rsid w:val="00F36425"/>
    <w:rsid w:val="00F36853"/>
    <w:rsid w:val="00F36D66"/>
    <w:rsid w:val="00F3763A"/>
    <w:rsid w:val="00F37751"/>
    <w:rsid w:val="00F377FD"/>
    <w:rsid w:val="00F37A97"/>
    <w:rsid w:val="00F37ED5"/>
    <w:rsid w:val="00F40491"/>
    <w:rsid w:val="00F4077A"/>
    <w:rsid w:val="00F40793"/>
    <w:rsid w:val="00F4102E"/>
    <w:rsid w:val="00F4119C"/>
    <w:rsid w:val="00F41F3A"/>
    <w:rsid w:val="00F43319"/>
    <w:rsid w:val="00F4339F"/>
    <w:rsid w:val="00F4361A"/>
    <w:rsid w:val="00F44BF7"/>
    <w:rsid w:val="00F473FA"/>
    <w:rsid w:val="00F478CB"/>
    <w:rsid w:val="00F47B65"/>
    <w:rsid w:val="00F47E38"/>
    <w:rsid w:val="00F5000A"/>
    <w:rsid w:val="00F5087A"/>
    <w:rsid w:val="00F50C8A"/>
    <w:rsid w:val="00F50E9A"/>
    <w:rsid w:val="00F512E4"/>
    <w:rsid w:val="00F5134E"/>
    <w:rsid w:val="00F51B68"/>
    <w:rsid w:val="00F51F91"/>
    <w:rsid w:val="00F52E1C"/>
    <w:rsid w:val="00F52FD2"/>
    <w:rsid w:val="00F53044"/>
    <w:rsid w:val="00F53AEF"/>
    <w:rsid w:val="00F56CF1"/>
    <w:rsid w:val="00F56EBB"/>
    <w:rsid w:val="00F57C0E"/>
    <w:rsid w:val="00F60520"/>
    <w:rsid w:val="00F6052E"/>
    <w:rsid w:val="00F6277F"/>
    <w:rsid w:val="00F62EC2"/>
    <w:rsid w:val="00F6354D"/>
    <w:rsid w:val="00F63E3F"/>
    <w:rsid w:val="00F646AE"/>
    <w:rsid w:val="00F647A9"/>
    <w:rsid w:val="00F65370"/>
    <w:rsid w:val="00F6543A"/>
    <w:rsid w:val="00F65465"/>
    <w:rsid w:val="00F65817"/>
    <w:rsid w:val="00F659AD"/>
    <w:rsid w:val="00F65C3D"/>
    <w:rsid w:val="00F65DB1"/>
    <w:rsid w:val="00F66E10"/>
    <w:rsid w:val="00F67461"/>
    <w:rsid w:val="00F6775F"/>
    <w:rsid w:val="00F71547"/>
    <w:rsid w:val="00F71C0D"/>
    <w:rsid w:val="00F735BE"/>
    <w:rsid w:val="00F73D52"/>
    <w:rsid w:val="00F73D6C"/>
    <w:rsid w:val="00F73E06"/>
    <w:rsid w:val="00F74595"/>
    <w:rsid w:val="00F77AED"/>
    <w:rsid w:val="00F77F58"/>
    <w:rsid w:val="00F80301"/>
    <w:rsid w:val="00F83514"/>
    <w:rsid w:val="00F85C15"/>
    <w:rsid w:val="00F85F61"/>
    <w:rsid w:val="00F86139"/>
    <w:rsid w:val="00F86934"/>
    <w:rsid w:val="00F86C11"/>
    <w:rsid w:val="00F878BD"/>
    <w:rsid w:val="00F90447"/>
    <w:rsid w:val="00F90999"/>
    <w:rsid w:val="00F916FC"/>
    <w:rsid w:val="00F94034"/>
    <w:rsid w:val="00F94BA2"/>
    <w:rsid w:val="00F95771"/>
    <w:rsid w:val="00F961B6"/>
    <w:rsid w:val="00F96410"/>
    <w:rsid w:val="00F97A71"/>
    <w:rsid w:val="00FA00F0"/>
    <w:rsid w:val="00FA0817"/>
    <w:rsid w:val="00FA0F43"/>
    <w:rsid w:val="00FA1AF5"/>
    <w:rsid w:val="00FA233D"/>
    <w:rsid w:val="00FA4731"/>
    <w:rsid w:val="00FA4B85"/>
    <w:rsid w:val="00FA4CBB"/>
    <w:rsid w:val="00FA57A0"/>
    <w:rsid w:val="00FA5FBA"/>
    <w:rsid w:val="00FA60E0"/>
    <w:rsid w:val="00FA675A"/>
    <w:rsid w:val="00FA71B1"/>
    <w:rsid w:val="00FA76EE"/>
    <w:rsid w:val="00FA7F77"/>
    <w:rsid w:val="00FB023C"/>
    <w:rsid w:val="00FB0BA4"/>
    <w:rsid w:val="00FB0F3E"/>
    <w:rsid w:val="00FB12EE"/>
    <w:rsid w:val="00FB1C09"/>
    <w:rsid w:val="00FB232C"/>
    <w:rsid w:val="00FB2D57"/>
    <w:rsid w:val="00FB3110"/>
    <w:rsid w:val="00FB4222"/>
    <w:rsid w:val="00FB49CF"/>
    <w:rsid w:val="00FB6683"/>
    <w:rsid w:val="00FB66B0"/>
    <w:rsid w:val="00FB6A5C"/>
    <w:rsid w:val="00FB6B58"/>
    <w:rsid w:val="00FB71EB"/>
    <w:rsid w:val="00FB75FC"/>
    <w:rsid w:val="00FB7FC0"/>
    <w:rsid w:val="00FC04CA"/>
    <w:rsid w:val="00FC0632"/>
    <w:rsid w:val="00FC0EEA"/>
    <w:rsid w:val="00FC11DB"/>
    <w:rsid w:val="00FC18FF"/>
    <w:rsid w:val="00FC1FC9"/>
    <w:rsid w:val="00FC2A93"/>
    <w:rsid w:val="00FC3270"/>
    <w:rsid w:val="00FC352F"/>
    <w:rsid w:val="00FC378B"/>
    <w:rsid w:val="00FC3A9B"/>
    <w:rsid w:val="00FC4130"/>
    <w:rsid w:val="00FC49CC"/>
    <w:rsid w:val="00FC60F3"/>
    <w:rsid w:val="00FC6552"/>
    <w:rsid w:val="00FC6F18"/>
    <w:rsid w:val="00FC75E0"/>
    <w:rsid w:val="00FD11C8"/>
    <w:rsid w:val="00FD135B"/>
    <w:rsid w:val="00FD18CB"/>
    <w:rsid w:val="00FD1D89"/>
    <w:rsid w:val="00FD1E8F"/>
    <w:rsid w:val="00FD2319"/>
    <w:rsid w:val="00FD2513"/>
    <w:rsid w:val="00FD2F39"/>
    <w:rsid w:val="00FD3773"/>
    <w:rsid w:val="00FD3DC1"/>
    <w:rsid w:val="00FD3F34"/>
    <w:rsid w:val="00FD4F54"/>
    <w:rsid w:val="00FD5CF6"/>
    <w:rsid w:val="00FD5F85"/>
    <w:rsid w:val="00FD64D4"/>
    <w:rsid w:val="00FD71EE"/>
    <w:rsid w:val="00FD7858"/>
    <w:rsid w:val="00FD7D47"/>
    <w:rsid w:val="00FD7F7E"/>
    <w:rsid w:val="00FE0152"/>
    <w:rsid w:val="00FE01EC"/>
    <w:rsid w:val="00FE2209"/>
    <w:rsid w:val="00FE22E8"/>
    <w:rsid w:val="00FE2BEE"/>
    <w:rsid w:val="00FE3064"/>
    <w:rsid w:val="00FE3442"/>
    <w:rsid w:val="00FE44BA"/>
    <w:rsid w:val="00FE4B0E"/>
    <w:rsid w:val="00FE4EBE"/>
    <w:rsid w:val="00FE54C6"/>
    <w:rsid w:val="00FE5A86"/>
    <w:rsid w:val="00FE69CA"/>
    <w:rsid w:val="00FE73FD"/>
    <w:rsid w:val="00FE7957"/>
    <w:rsid w:val="00FE7A82"/>
    <w:rsid w:val="00FF056A"/>
    <w:rsid w:val="00FF0BA4"/>
    <w:rsid w:val="00FF0EC8"/>
    <w:rsid w:val="00FF18F3"/>
    <w:rsid w:val="00FF1B31"/>
    <w:rsid w:val="00FF1CFA"/>
    <w:rsid w:val="00FF1DE5"/>
    <w:rsid w:val="00FF2792"/>
    <w:rsid w:val="00FF30A1"/>
    <w:rsid w:val="00FF36D4"/>
    <w:rsid w:val="00FF3B9A"/>
    <w:rsid w:val="00FF4CC1"/>
    <w:rsid w:val="00FF525A"/>
    <w:rsid w:val="00FF54DC"/>
    <w:rsid w:val="00FF54E6"/>
    <w:rsid w:val="00FF5657"/>
    <w:rsid w:val="00FF5F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76971E58"/>
  <w15:docId w15:val="{67F91CA1-FFF3-493F-A836-FF27DED61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7693"/>
    <w:rPr>
      <w:rFonts w:ascii="Times New Roman" w:eastAsia="Times New Roman" w:hAnsi="Times New Roman"/>
      <w:sz w:val="24"/>
      <w:szCs w:val="24"/>
      <w:lang w:eastAsia="en-US"/>
    </w:rPr>
  </w:style>
  <w:style w:type="paragraph" w:styleId="Heading1">
    <w:name w:val="heading 1"/>
    <w:basedOn w:val="Normal"/>
    <w:next w:val="Normal"/>
    <w:link w:val="Heading1Char"/>
    <w:qFormat/>
    <w:rsid w:val="00B66581"/>
    <w:pPr>
      <w:keepNext/>
      <w:jc w:val="center"/>
      <w:outlineLvl w:val="0"/>
    </w:pPr>
    <w:rPr>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66581"/>
    <w:rPr>
      <w:rFonts w:ascii="Times New Roman" w:eastAsia="Times New Roman" w:hAnsi="Times New Roman" w:cs="Times New Roman"/>
      <w:sz w:val="28"/>
      <w:szCs w:val="20"/>
    </w:rPr>
  </w:style>
  <w:style w:type="paragraph" w:styleId="ListParagraph">
    <w:name w:val="List Paragraph"/>
    <w:basedOn w:val="Normal"/>
    <w:uiPriority w:val="34"/>
    <w:qFormat/>
    <w:rsid w:val="00B66581"/>
    <w:pPr>
      <w:ind w:left="720"/>
    </w:pPr>
  </w:style>
  <w:style w:type="character" w:styleId="Hyperlink">
    <w:name w:val="Hyperlink"/>
    <w:uiPriority w:val="99"/>
    <w:unhideWhenUsed/>
    <w:rsid w:val="00913A1F"/>
    <w:rPr>
      <w:color w:val="0563C1"/>
      <w:u w:val="single"/>
    </w:rPr>
  </w:style>
  <w:style w:type="paragraph" w:styleId="BalloonText">
    <w:name w:val="Balloon Text"/>
    <w:basedOn w:val="Normal"/>
    <w:link w:val="BalloonTextChar"/>
    <w:uiPriority w:val="99"/>
    <w:semiHidden/>
    <w:unhideWhenUsed/>
    <w:rsid w:val="00AE6781"/>
    <w:rPr>
      <w:rFonts w:ascii="Segoe UI" w:hAnsi="Segoe UI" w:cs="Segoe UI"/>
      <w:sz w:val="18"/>
      <w:szCs w:val="18"/>
    </w:rPr>
  </w:style>
  <w:style w:type="character" w:customStyle="1" w:styleId="BalloonTextChar">
    <w:name w:val="Balloon Text Char"/>
    <w:link w:val="BalloonText"/>
    <w:uiPriority w:val="99"/>
    <w:semiHidden/>
    <w:rsid w:val="00AE6781"/>
    <w:rPr>
      <w:rFonts w:ascii="Segoe UI" w:eastAsia="Times New Roman" w:hAnsi="Segoe UI" w:cs="Segoe UI"/>
      <w:sz w:val="18"/>
      <w:szCs w:val="18"/>
    </w:rPr>
  </w:style>
  <w:style w:type="paragraph" w:styleId="Header">
    <w:name w:val="header"/>
    <w:basedOn w:val="Normal"/>
    <w:link w:val="HeaderChar"/>
    <w:uiPriority w:val="99"/>
    <w:unhideWhenUsed/>
    <w:rsid w:val="006C54AB"/>
    <w:pPr>
      <w:tabs>
        <w:tab w:val="center" w:pos="4680"/>
        <w:tab w:val="right" w:pos="9360"/>
      </w:tabs>
    </w:pPr>
  </w:style>
  <w:style w:type="character" w:customStyle="1" w:styleId="HeaderChar">
    <w:name w:val="Header Char"/>
    <w:link w:val="Header"/>
    <w:uiPriority w:val="99"/>
    <w:rsid w:val="006C54AB"/>
    <w:rPr>
      <w:rFonts w:ascii="Times New Roman" w:eastAsia="Times New Roman" w:hAnsi="Times New Roman"/>
      <w:sz w:val="24"/>
      <w:szCs w:val="24"/>
    </w:rPr>
  </w:style>
  <w:style w:type="paragraph" w:styleId="Footer">
    <w:name w:val="footer"/>
    <w:basedOn w:val="Normal"/>
    <w:link w:val="FooterChar"/>
    <w:uiPriority w:val="99"/>
    <w:unhideWhenUsed/>
    <w:rsid w:val="006C54AB"/>
    <w:pPr>
      <w:tabs>
        <w:tab w:val="center" w:pos="4680"/>
        <w:tab w:val="right" w:pos="9360"/>
      </w:tabs>
    </w:pPr>
  </w:style>
  <w:style w:type="character" w:customStyle="1" w:styleId="FooterChar">
    <w:name w:val="Footer Char"/>
    <w:link w:val="Footer"/>
    <w:uiPriority w:val="99"/>
    <w:rsid w:val="006C54AB"/>
    <w:rPr>
      <w:rFonts w:ascii="Times New Roman" w:eastAsia="Times New Roman" w:hAnsi="Times New Roman"/>
      <w:sz w:val="24"/>
      <w:szCs w:val="24"/>
    </w:rPr>
  </w:style>
  <w:style w:type="paragraph" w:styleId="EnvelopeReturn">
    <w:name w:val="envelope return"/>
    <w:basedOn w:val="Normal"/>
    <w:uiPriority w:val="99"/>
    <w:semiHidden/>
    <w:unhideWhenUsed/>
    <w:rsid w:val="00275267"/>
    <w:rPr>
      <w:sz w:val="20"/>
      <w:szCs w:val="20"/>
    </w:rPr>
  </w:style>
  <w:style w:type="paragraph" w:styleId="NormalWeb">
    <w:name w:val="Normal (Web)"/>
    <w:basedOn w:val="Normal"/>
    <w:uiPriority w:val="99"/>
    <w:unhideWhenUsed/>
    <w:rsid w:val="00E271CE"/>
    <w:pPr>
      <w:spacing w:before="100" w:beforeAutospacing="1" w:after="100" w:afterAutospacing="1"/>
    </w:pPr>
    <w:rPr>
      <w:rFonts w:ascii="Calibri" w:eastAsiaTheme="minorHAnsi" w:hAnsi="Calibri" w:cs="Calibri"/>
      <w:sz w:val="22"/>
      <w:szCs w:val="22"/>
    </w:rPr>
  </w:style>
  <w:style w:type="character" w:styleId="CommentReference">
    <w:name w:val="annotation reference"/>
    <w:basedOn w:val="DefaultParagraphFont"/>
    <w:uiPriority w:val="99"/>
    <w:semiHidden/>
    <w:unhideWhenUsed/>
    <w:rsid w:val="007A1CBD"/>
    <w:rPr>
      <w:sz w:val="16"/>
      <w:szCs w:val="16"/>
    </w:rPr>
  </w:style>
  <w:style w:type="paragraph" w:styleId="CommentText">
    <w:name w:val="annotation text"/>
    <w:basedOn w:val="Normal"/>
    <w:link w:val="CommentTextChar"/>
    <w:uiPriority w:val="99"/>
    <w:semiHidden/>
    <w:unhideWhenUsed/>
    <w:rsid w:val="007A1CBD"/>
    <w:rPr>
      <w:sz w:val="20"/>
      <w:szCs w:val="20"/>
    </w:rPr>
  </w:style>
  <w:style w:type="character" w:customStyle="1" w:styleId="CommentTextChar">
    <w:name w:val="Comment Text Char"/>
    <w:basedOn w:val="DefaultParagraphFont"/>
    <w:link w:val="CommentText"/>
    <w:uiPriority w:val="99"/>
    <w:semiHidden/>
    <w:rsid w:val="007A1CBD"/>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7A1CBD"/>
    <w:rPr>
      <w:b/>
      <w:bCs/>
    </w:rPr>
  </w:style>
  <w:style w:type="character" w:customStyle="1" w:styleId="CommentSubjectChar">
    <w:name w:val="Comment Subject Char"/>
    <w:basedOn w:val="CommentTextChar"/>
    <w:link w:val="CommentSubject"/>
    <w:uiPriority w:val="99"/>
    <w:semiHidden/>
    <w:rsid w:val="007A1CBD"/>
    <w:rPr>
      <w:rFonts w:ascii="Times New Roman" w:eastAsia="Times New Roman" w:hAnsi="Times New Roman"/>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934751">
      <w:bodyDiv w:val="1"/>
      <w:marLeft w:val="0"/>
      <w:marRight w:val="0"/>
      <w:marTop w:val="0"/>
      <w:marBottom w:val="0"/>
      <w:divBdr>
        <w:top w:val="none" w:sz="0" w:space="0" w:color="auto"/>
        <w:left w:val="none" w:sz="0" w:space="0" w:color="auto"/>
        <w:bottom w:val="none" w:sz="0" w:space="0" w:color="auto"/>
        <w:right w:val="none" w:sz="0" w:space="0" w:color="auto"/>
      </w:divBdr>
    </w:div>
    <w:div w:id="458842666">
      <w:bodyDiv w:val="1"/>
      <w:marLeft w:val="0"/>
      <w:marRight w:val="0"/>
      <w:marTop w:val="0"/>
      <w:marBottom w:val="0"/>
      <w:divBdr>
        <w:top w:val="none" w:sz="0" w:space="0" w:color="auto"/>
        <w:left w:val="none" w:sz="0" w:space="0" w:color="auto"/>
        <w:bottom w:val="none" w:sz="0" w:space="0" w:color="auto"/>
        <w:right w:val="none" w:sz="0" w:space="0" w:color="auto"/>
      </w:divBdr>
    </w:div>
    <w:div w:id="475145080">
      <w:bodyDiv w:val="1"/>
      <w:marLeft w:val="0"/>
      <w:marRight w:val="0"/>
      <w:marTop w:val="0"/>
      <w:marBottom w:val="0"/>
      <w:divBdr>
        <w:top w:val="none" w:sz="0" w:space="0" w:color="auto"/>
        <w:left w:val="none" w:sz="0" w:space="0" w:color="auto"/>
        <w:bottom w:val="none" w:sz="0" w:space="0" w:color="auto"/>
        <w:right w:val="none" w:sz="0" w:space="0" w:color="auto"/>
      </w:divBdr>
    </w:div>
    <w:div w:id="559680261">
      <w:bodyDiv w:val="1"/>
      <w:marLeft w:val="0"/>
      <w:marRight w:val="0"/>
      <w:marTop w:val="0"/>
      <w:marBottom w:val="0"/>
      <w:divBdr>
        <w:top w:val="none" w:sz="0" w:space="0" w:color="auto"/>
        <w:left w:val="none" w:sz="0" w:space="0" w:color="auto"/>
        <w:bottom w:val="none" w:sz="0" w:space="0" w:color="auto"/>
        <w:right w:val="none" w:sz="0" w:space="0" w:color="auto"/>
      </w:divBdr>
    </w:div>
    <w:div w:id="623192406">
      <w:bodyDiv w:val="1"/>
      <w:marLeft w:val="0"/>
      <w:marRight w:val="0"/>
      <w:marTop w:val="0"/>
      <w:marBottom w:val="0"/>
      <w:divBdr>
        <w:top w:val="none" w:sz="0" w:space="0" w:color="auto"/>
        <w:left w:val="none" w:sz="0" w:space="0" w:color="auto"/>
        <w:bottom w:val="none" w:sz="0" w:space="0" w:color="auto"/>
        <w:right w:val="none" w:sz="0" w:space="0" w:color="auto"/>
      </w:divBdr>
    </w:div>
    <w:div w:id="690763621">
      <w:bodyDiv w:val="1"/>
      <w:marLeft w:val="0"/>
      <w:marRight w:val="0"/>
      <w:marTop w:val="0"/>
      <w:marBottom w:val="0"/>
      <w:divBdr>
        <w:top w:val="none" w:sz="0" w:space="0" w:color="auto"/>
        <w:left w:val="none" w:sz="0" w:space="0" w:color="auto"/>
        <w:bottom w:val="none" w:sz="0" w:space="0" w:color="auto"/>
        <w:right w:val="none" w:sz="0" w:space="0" w:color="auto"/>
      </w:divBdr>
    </w:div>
    <w:div w:id="881945966">
      <w:bodyDiv w:val="1"/>
      <w:marLeft w:val="0"/>
      <w:marRight w:val="0"/>
      <w:marTop w:val="0"/>
      <w:marBottom w:val="0"/>
      <w:divBdr>
        <w:top w:val="none" w:sz="0" w:space="0" w:color="auto"/>
        <w:left w:val="none" w:sz="0" w:space="0" w:color="auto"/>
        <w:bottom w:val="none" w:sz="0" w:space="0" w:color="auto"/>
        <w:right w:val="none" w:sz="0" w:space="0" w:color="auto"/>
      </w:divBdr>
    </w:div>
    <w:div w:id="1123885810">
      <w:bodyDiv w:val="1"/>
      <w:marLeft w:val="0"/>
      <w:marRight w:val="0"/>
      <w:marTop w:val="0"/>
      <w:marBottom w:val="0"/>
      <w:divBdr>
        <w:top w:val="none" w:sz="0" w:space="0" w:color="auto"/>
        <w:left w:val="none" w:sz="0" w:space="0" w:color="auto"/>
        <w:bottom w:val="none" w:sz="0" w:space="0" w:color="auto"/>
        <w:right w:val="none" w:sz="0" w:space="0" w:color="auto"/>
      </w:divBdr>
    </w:div>
    <w:div w:id="1165589400">
      <w:bodyDiv w:val="1"/>
      <w:marLeft w:val="0"/>
      <w:marRight w:val="0"/>
      <w:marTop w:val="0"/>
      <w:marBottom w:val="0"/>
      <w:divBdr>
        <w:top w:val="none" w:sz="0" w:space="0" w:color="auto"/>
        <w:left w:val="none" w:sz="0" w:space="0" w:color="auto"/>
        <w:bottom w:val="none" w:sz="0" w:space="0" w:color="auto"/>
        <w:right w:val="none" w:sz="0" w:space="0" w:color="auto"/>
      </w:divBdr>
    </w:div>
    <w:div w:id="1178157701">
      <w:bodyDiv w:val="1"/>
      <w:marLeft w:val="0"/>
      <w:marRight w:val="0"/>
      <w:marTop w:val="0"/>
      <w:marBottom w:val="0"/>
      <w:divBdr>
        <w:top w:val="none" w:sz="0" w:space="0" w:color="auto"/>
        <w:left w:val="none" w:sz="0" w:space="0" w:color="auto"/>
        <w:bottom w:val="none" w:sz="0" w:space="0" w:color="auto"/>
        <w:right w:val="none" w:sz="0" w:space="0" w:color="auto"/>
      </w:divBdr>
    </w:div>
    <w:div w:id="1423339007">
      <w:bodyDiv w:val="1"/>
      <w:marLeft w:val="0"/>
      <w:marRight w:val="0"/>
      <w:marTop w:val="0"/>
      <w:marBottom w:val="0"/>
      <w:divBdr>
        <w:top w:val="none" w:sz="0" w:space="0" w:color="auto"/>
        <w:left w:val="none" w:sz="0" w:space="0" w:color="auto"/>
        <w:bottom w:val="none" w:sz="0" w:space="0" w:color="auto"/>
        <w:right w:val="none" w:sz="0" w:space="0" w:color="auto"/>
      </w:divBdr>
    </w:div>
    <w:div w:id="1493837003">
      <w:bodyDiv w:val="1"/>
      <w:marLeft w:val="0"/>
      <w:marRight w:val="0"/>
      <w:marTop w:val="0"/>
      <w:marBottom w:val="0"/>
      <w:divBdr>
        <w:top w:val="none" w:sz="0" w:space="0" w:color="auto"/>
        <w:left w:val="none" w:sz="0" w:space="0" w:color="auto"/>
        <w:bottom w:val="none" w:sz="0" w:space="0" w:color="auto"/>
        <w:right w:val="none" w:sz="0" w:space="0" w:color="auto"/>
      </w:divBdr>
    </w:div>
    <w:div w:id="1545866014">
      <w:bodyDiv w:val="1"/>
      <w:marLeft w:val="0"/>
      <w:marRight w:val="0"/>
      <w:marTop w:val="0"/>
      <w:marBottom w:val="0"/>
      <w:divBdr>
        <w:top w:val="none" w:sz="0" w:space="0" w:color="auto"/>
        <w:left w:val="none" w:sz="0" w:space="0" w:color="auto"/>
        <w:bottom w:val="none" w:sz="0" w:space="0" w:color="auto"/>
        <w:right w:val="none" w:sz="0" w:space="0" w:color="auto"/>
      </w:divBdr>
    </w:div>
    <w:div w:id="1688023860">
      <w:bodyDiv w:val="1"/>
      <w:marLeft w:val="0"/>
      <w:marRight w:val="0"/>
      <w:marTop w:val="0"/>
      <w:marBottom w:val="0"/>
      <w:divBdr>
        <w:top w:val="none" w:sz="0" w:space="0" w:color="auto"/>
        <w:left w:val="none" w:sz="0" w:space="0" w:color="auto"/>
        <w:bottom w:val="none" w:sz="0" w:space="0" w:color="auto"/>
        <w:right w:val="none" w:sz="0" w:space="0" w:color="auto"/>
      </w:divBdr>
      <w:divsChild>
        <w:div w:id="1354065820">
          <w:marLeft w:val="0"/>
          <w:marRight w:val="0"/>
          <w:marTop w:val="0"/>
          <w:marBottom w:val="0"/>
          <w:divBdr>
            <w:top w:val="none" w:sz="0" w:space="0" w:color="auto"/>
            <w:left w:val="none" w:sz="0" w:space="0" w:color="auto"/>
            <w:bottom w:val="none" w:sz="0" w:space="0" w:color="auto"/>
            <w:right w:val="none" w:sz="0" w:space="0" w:color="auto"/>
          </w:divBdr>
          <w:divsChild>
            <w:div w:id="194587887">
              <w:marLeft w:val="0"/>
              <w:marRight w:val="0"/>
              <w:marTop w:val="0"/>
              <w:marBottom w:val="0"/>
              <w:divBdr>
                <w:top w:val="none" w:sz="0" w:space="0" w:color="auto"/>
                <w:left w:val="none" w:sz="0" w:space="0" w:color="auto"/>
                <w:bottom w:val="none" w:sz="0" w:space="0" w:color="auto"/>
                <w:right w:val="none" w:sz="0" w:space="0" w:color="auto"/>
              </w:divBdr>
              <w:divsChild>
                <w:div w:id="1143694650">
                  <w:marLeft w:val="0"/>
                  <w:marRight w:val="0"/>
                  <w:marTop w:val="0"/>
                  <w:marBottom w:val="0"/>
                  <w:divBdr>
                    <w:top w:val="none" w:sz="0" w:space="0" w:color="auto"/>
                    <w:left w:val="none" w:sz="0" w:space="0" w:color="auto"/>
                    <w:bottom w:val="none" w:sz="0" w:space="0" w:color="auto"/>
                    <w:right w:val="none" w:sz="0" w:space="0" w:color="auto"/>
                  </w:divBdr>
                  <w:divsChild>
                    <w:div w:id="923488737">
                      <w:marLeft w:val="0"/>
                      <w:marRight w:val="0"/>
                      <w:marTop w:val="0"/>
                      <w:marBottom w:val="0"/>
                      <w:divBdr>
                        <w:top w:val="none" w:sz="0" w:space="0" w:color="auto"/>
                        <w:left w:val="none" w:sz="0" w:space="0" w:color="auto"/>
                        <w:bottom w:val="none" w:sz="0" w:space="0" w:color="auto"/>
                        <w:right w:val="none" w:sz="0" w:space="0" w:color="auto"/>
                      </w:divBdr>
                      <w:divsChild>
                        <w:div w:id="324821911">
                          <w:marLeft w:val="0"/>
                          <w:marRight w:val="0"/>
                          <w:marTop w:val="0"/>
                          <w:marBottom w:val="0"/>
                          <w:divBdr>
                            <w:top w:val="none" w:sz="0" w:space="0" w:color="auto"/>
                            <w:left w:val="none" w:sz="0" w:space="0" w:color="auto"/>
                            <w:bottom w:val="none" w:sz="0" w:space="0" w:color="auto"/>
                            <w:right w:val="none" w:sz="0" w:space="0" w:color="auto"/>
                          </w:divBdr>
                          <w:divsChild>
                            <w:div w:id="453520050">
                              <w:marLeft w:val="15"/>
                              <w:marRight w:val="195"/>
                              <w:marTop w:val="0"/>
                              <w:marBottom w:val="0"/>
                              <w:divBdr>
                                <w:top w:val="none" w:sz="0" w:space="0" w:color="auto"/>
                                <w:left w:val="none" w:sz="0" w:space="0" w:color="auto"/>
                                <w:bottom w:val="none" w:sz="0" w:space="0" w:color="auto"/>
                                <w:right w:val="none" w:sz="0" w:space="0" w:color="auto"/>
                              </w:divBdr>
                              <w:divsChild>
                                <w:div w:id="43647163">
                                  <w:marLeft w:val="0"/>
                                  <w:marRight w:val="0"/>
                                  <w:marTop w:val="0"/>
                                  <w:marBottom w:val="0"/>
                                  <w:divBdr>
                                    <w:top w:val="none" w:sz="0" w:space="0" w:color="auto"/>
                                    <w:left w:val="none" w:sz="0" w:space="0" w:color="auto"/>
                                    <w:bottom w:val="none" w:sz="0" w:space="0" w:color="auto"/>
                                    <w:right w:val="none" w:sz="0" w:space="0" w:color="auto"/>
                                  </w:divBdr>
                                  <w:divsChild>
                                    <w:div w:id="1069962176">
                                      <w:marLeft w:val="0"/>
                                      <w:marRight w:val="0"/>
                                      <w:marTop w:val="0"/>
                                      <w:marBottom w:val="0"/>
                                      <w:divBdr>
                                        <w:top w:val="none" w:sz="0" w:space="0" w:color="auto"/>
                                        <w:left w:val="none" w:sz="0" w:space="0" w:color="auto"/>
                                        <w:bottom w:val="none" w:sz="0" w:space="0" w:color="auto"/>
                                        <w:right w:val="none" w:sz="0" w:space="0" w:color="auto"/>
                                      </w:divBdr>
                                      <w:divsChild>
                                        <w:div w:id="434635538">
                                          <w:marLeft w:val="0"/>
                                          <w:marRight w:val="0"/>
                                          <w:marTop w:val="0"/>
                                          <w:marBottom w:val="0"/>
                                          <w:divBdr>
                                            <w:top w:val="none" w:sz="0" w:space="0" w:color="auto"/>
                                            <w:left w:val="none" w:sz="0" w:space="0" w:color="auto"/>
                                            <w:bottom w:val="none" w:sz="0" w:space="0" w:color="auto"/>
                                            <w:right w:val="none" w:sz="0" w:space="0" w:color="auto"/>
                                          </w:divBdr>
                                          <w:divsChild>
                                            <w:div w:id="339042982">
                                              <w:marLeft w:val="0"/>
                                              <w:marRight w:val="0"/>
                                              <w:marTop w:val="0"/>
                                              <w:marBottom w:val="0"/>
                                              <w:divBdr>
                                                <w:top w:val="none" w:sz="0" w:space="0" w:color="auto"/>
                                                <w:left w:val="none" w:sz="0" w:space="0" w:color="auto"/>
                                                <w:bottom w:val="none" w:sz="0" w:space="0" w:color="auto"/>
                                                <w:right w:val="none" w:sz="0" w:space="0" w:color="auto"/>
                                              </w:divBdr>
                                              <w:divsChild>
                                                <w:div w:id="1682779807">
                                                  <w:marLeft w:val="0"/>
                                                  <w:marRight w:val="0"/>
                                                  <w:marTop w:val="0"/>
                                                  <w:marBottom w:val="0"/>
                                                  <w:divBdr>
                                                    <w:top w:val="none" w:sz="0" w:space="0" w:color="auto"/>
                                                    <w:left w:val="none" w:sz="0" w:space="0" w:color="auto"/>
                                                    <w:bottom w:val="none" w:sz="0" w:space="0" w:color="auto"/>
                                                    <w:right w:val="none" w:sz="0" w:space="0" w:color="auto"/>
                                                  </w:divBdr>
                                                  <w:divsChild>
                                                    <w:div w:id="1130131313">
                                                      <w:marLeft w:val="0"/>
                                                      <w:marRight w:val="0"/>
                                                      <w:marTop w:val="0"/>
                                                      <w:marBottom w:val="0"/>
                                                      <w:divBdr>
                                                        <w:top w:val="none" w:sz="0" w:space="0" w:color="auto"/>
                                                        <w:left w:val="none" w:sz="0" w:space="0" w:color="auto"/>
                                                        <w:bottom w:val="none" w:sz="0" w:space="0" w:color="auto"/>
                                                        <w:right w:val="none" w:sz="0" w:space="0" w:color="auto"/>
                                                      </w:divBdr>
                                                      <w:divsChild>
                                                        <w:div w:id="332992822">
                                                          <w:marLeft w:val="0"/>
                                                          <w:marRight w:val="0"/>
                                                          <w:marTop w:val="0"/>
                                                          <w:marBottom w:val="0"/>
                                                          <w:divBdr>
                                                            <w:top w:val="none" w:sz="0" w:space="0" w:color="auto"/>
                                                            <w:left w:val="none" w:sz="0" w:space="0" w:color="auto"/>
                                                            <w:bottom w:val="none" w:sz="0" w:space="0" w:color="auto"/>
                                                            <w:right w:val="none" w:sz="0" w:space="0" w:color="auto"/>
                                                          </w:divBdr>
                                                          <w:divsChild>
                                                            <w:div w:id="1227960601">
                                                              <w:marLeft w:val="0"/>
                                                              <w:marRight w:val="0"/>
                                                              <w:marTop w:val="0"/>
                                                              <w:marBottom w:val="0"/>
                                                              <w:divBdr>
                                                                <w:top w:val="none" w:sz="0" w:space="0" w:color="auto"/>
                                                                <w:left w:val="none" w:sz="0" w:space="0" w:color="auto"/>
                                                                <w:bottom w:val="none" w:sz="0" w:space="0" w:color="auto"/>
                                                                <w:right w:val="none" w:sz="0" w:space="0" w:color="auto"/>
                                                              </w:divBdr>
                                                              <w:divsChild>
                                                                <w:div w:id="1785730952">
                                                                  <w:marLeft w:val="0"/>
                                                                  <w:marRight w:val="0"/>
                                                                  <w:marTop w:val="0"/>
                                                                  <w:marBottom w:val="0"/>
                                                                  <w:divBdr>
                                                                    <w:top w:val="none" w:sz="0" w:space="0" w:color="auto"/>
                                                                    <w:left w:val="none" w:sz="0" w:space="0" w:color="auto"/>
                                                                    <w:bottom w:val="none" w:sz="0" w:space="0" w:color="auto"/>
                                                                    <w:right w:val="none" w:sz="0" w:space="0" w:color="auto"/>
                                                                  </w:divBdr>
                                                                  <w:divsChild>
                                                                    <w:div w:id="1176118047">
                                                                      <w:marLeft w:val="405"/>
                                                                      <w:marRight w:val="0"/>
                                                                      <w:marTop w:val="0"/>
                                                                      <w:marBottom w:val="0"/>
                                                                      <w:divBdr>
                                                                        <w:top w:val="none" w:sz="0" w:space="0" w:color="auto"/>
                                                                        <w:left w:val="none" w:sz="0" w:space="0" w:color="auto"/>
                                                                        <w:bottom w:val="none" w:sz="0" w:space="0" w:color="auto"/>
                                                                        <w:right w:val="none" w:sz="0" w:space="0" w:color="auto"/>
                                                                      </w:divBdr>
                                                                      <w:divsChild>
                                                                        <w:div w:id="1886716730">
                                                                          <w:marLeft w:val="0"/>
                                                                          <w:marRight w:val="0"/>
                                                                          <w:marTop w:val="0"/>
                                                                          <w:marBottom w:val="0"/>
                                                                          <w:divBdr>
                                                                            <w:top w:val="none" w:sz="0" w:space="0" w:color="auto"/>
                                                                            <w:left w:val="none" w:sz="0" w:space="0" w:color="auto"/>
                                                                            <w:bottom w:val="none" w:sz="0" w:space="0" w:color="auto"/>
                                                                            <w:right w:val="none" w:sz="0" w:space="0" w:color="auto"/>
                                                                          </w:divBdr>
                                                                          <w:divsChild>
                                                                            <w:div w:id="1009870614">
                                                                              <w:marLeft w:val="0"/>
                                                                              <w:marRight w:val="0"/>
                                                                              <w:marTop w:val="0"/>
                                                                              <w:marBottom w:val="0"/>
                                                                              <w:divBdr>
                                                                                <w:top w:val="none" w:sz="0" w:space="0" w:color="auto"/>
                                                                                <w:left w:val="none" w:sz="0" w:space="0" w:color="auto"/>
                                                                                <w:bottom w:val="none" w:sz="0" w:space="0" w:color="auto"/>
                                                                                <w:right w:val="none" w:sz="0" w:space="0" w:color="auto"/>
                                                                              </w:divBdr>
                                                                              <w:divsChild>
                                                                                <w:div w:id="857886253">
                                                                                  <w:marLeft w:val="0"/>
                                                                                  <w:marRight w:val="0"/>
                                                                                  <w:marTop w:val="0"/>
                                                                                  <w:marBottom w:val="0"/>
                                                                                  <w:divBdr>
                                                                                    <w:top w:val="none" w:sz="0" w:space="0" w:color="auto"/>
                                                                                    <w:left w:val="none" w:sz="0" w:space="0" w:color="auto"/>
                                                                                    <w:bottom w:val="none" w:sz="0" w:space="0" w:color="auto"/>
                                                                                    <w:right w:val="none" w:sz="0" w:space="0" w:color="auto"/>
                                                                                  </w:divBdr>
                                                                                  <w:divsChild>
                                                                                    <w:div w:id="360282989">
                                                                                      <w:marLeft w:val="0"/>
                                                                                      <w:marRight w:val="0"/>
                                                                                      <w:marTop w:val="0"/>
                                                                                      <w:marBottom w:val="0"/>
                                                                                      <w:divBdr>
                                                                                        <w:top w:val="none" w:sz="0" w:space="0" w:color="auto"/>
                                                                                        <w:left w:val="none" w:sz="0" w:space="0" w:color="auto"/>
                                                                                        <w:bottom w:val="none" w:sz="0" w:space="0" w:color="auto"/>
                                                                                        <w:right w:val="none" w:sz="0" w:space="0" w:color="auto"/>
                                                                                      </w:divBdr>
                                                                                      <w:divsChild>
                                                                                        <w:div w:id="1411997530">
                                                                                          <w:marLeft w:val="0"/>
                                                                                          <w:marRight w:val="0"/>
                                                                                          <w:marTop w:val="0"/>
                                                                                          <w:marBottom w:val="0"/>
                                                                                          <w:divBdr>
                                                                                            <w:top w:val="none" w:sz="0" w:space="0" w:color="auto"/>
                                                                                            <w:left w:val="none" w:sz="0" w:space="0" w:color="auto"/>
                                                                                            <w:bottom w:val="none" w:sz="0" w:space="0" w:color="auto"/>
                                                                                            <w:right w:val="none" w:sz="0" w:space="0" w:color="auto"/>
                                                                                          </w:divBdr>
                                                                                          <w:divsChild>
                                                                                            <w:div w:id="322701068">
                                                                                              <w:marLeft w:val="0"/>
                                                                                              <w:marRight w:val="0"/>
                                                                                              <w:marTop w:val="0"/>
                                                                                              <w:marBottom w:val="0"/>
                                                                                              <w:divBdr>
                                                                                                <w:top w:val="none" w:sz="0" w:space="0" w:color="auto"/>
                                                                                                <w:left w:val="none" w:sz="0" w:space="0" w:color="auto"/>
                                                                                                <w:bottom w:val="none" w:sz="0" w:space="0" w:color="auto"/>
                                                                                                <w:right w:val="none" w:sz="0" w:space="0" w:color="auto"/>
                                                                                              </w:divBdr>
                                                                                              <w:divsChild>
                                                                                                <w:div w:id="671447075">
                                                                                                  <w:marLeft w:val="0"/>
                                                                                                  <w:marRight w:val="0"/>
                                                                                                  <w:marTop w:val="15"/>
                                                                                                  <w:marBottom w:val="0"/>
                                                                                                  <w:divBdr>
                                                                                                    <w:top w:val="none" w:sz="0" w:space="0" w:color="auto"/>
                                                                                                    <w:left w:val="none" w:sz="0" w:space="0" w:color="auto"/>
                                                                                                    <w:bottom w:val="single" w:sz="6" w:space="15" w:color="auto"/>
                                                                                                    <w:right w:val="none" w:sz="0" w:space="0" w:color="auto"/>
                                                                                                  </w:divBdr>
                                                                                                  <w:divsChild>
                                                                                                    <w:div w:id="1845627585">
                                                                                                      <w:marLeft w:val="0"/>
                                                                                                      <w:marRight w:val="0"/>
                                                                                                      <w:marTop w:val="180"/>
                                                                                                      <w:marBottom w:val="0"/>
                                                                                                      <w:divBdr>
                                                                                                        <w:top w:val="none" w:sz="0" w:space="0" w:color="auto"/>
                                                                                                        <w:left w:val="none" w:sz="0" w:space="0" w:color="auto"/>
                                                                                                        <w:bottom w:val="none" w:sz="0" w:space="0" w:color="auto"/>
                                                                                                        <w:right w:val="none" w:sz="0" w:space="0" w:color="auto"/>
                                                                                                      </w:divBdr>
                                                                                                      <w:divsChild>
                                                                                                        <w:div w:id="481777366">
                                                                                                          <w:marLeft w:val="0"/>
                                                                                                          <w:marRight w:val="0"/>
                                                                                                          <w:marTop w:val="0"/>
                                                                                                          <w:marBottom w:val="0"/>
                                                                                                          <w:divBdr>
                                                                                                            <w:top w:val="none" w:sz="0" w:space="0" w:color="auto"/>
                                                                                                            <w:left w:val="none" w:sz="0" w:space="0" w:color="auto"/>
                                                                                                            <w:bottom w:val="none" w:sz="0" w:space="0" w:color="auto"/>
                                                                                                            <w:right w:val="none" w:sz="0" w:space="0" w:color="auto"/>
                                                                                                          </w:divBdr>
                                                                                                          <w:divsChild>
                                                                                                            <w:div w:id="1190606435">
                                                                                                              <w:marLeft w:val="0"/>
                                                                                                              <w:marRight w:val="0"/>
                                                                                                              <w:marTop w:val="0"/>
                                                                                                              <w:marBottom w:val="0"/>
                                                                                                              <w:divBdr>
                                                                                                                <w:top w:val="none" w:sz="0" w:space="0" w:color="auto"/>
                                                                                                                <w:left w:val="none" w:sz="0" w:space="0" w:color="auto"/>
                                                                                                                <w:bottom w:val="none" w:sz="0" w:space="0" w:color="auto"/>
                                                                                                                <w:right w:val="none" w:sz="0" w:space="0" w:color="auto"/>
                                                                                                              </w:divBdr>
                                                                                                              <w:divsChild>
                                                                                                                <w:div w:id="802311732">
                                                                                                                  <w:marLeft w:val="0"/>
                                                                                                                  <w:marRight w:val="0"/>
                                                                                                                  <w:marTop w:val="30"/>
                                                                                                                  <w:marBottom w:val="0"/>
                                                                                                                  <w:divBdr>
                                                                                                                    <w:top w:val="none" w:sz="0" w:space="0" w:color="auto"/>
                                                                                                                    <w:left w:val="none" w:sz="0" w:space="0" w:color="auto"/>
                                                                                                                    <w:bottom w:val="none" w:sz="0" w:space="0" w:color="auto"/>
                                                                                                                    <w:right w:val="none" w:sz="0" w:space="0" w:color="auto"/>
                                                                                                                  </w:divBdr>
                                                                                                                  <w:divsChild>
                                                                                                                    <w:div w:id="436486406">
                                                                                                                      <w:marLeft w:val="0"/>
                                                                                                                      <w:marRight w:val="0"/>
                                                                                                                      <w:marTop w:val="0"/>
                                                                                                                      <w:marBottom w:val="0"/>
                                                                                                                      <w:divBdr>
                                                                                                                        <w:top w:val="none" w:sz="0" w:space="0" w:color="auto"/>
                                                                                                                        <w:left w:val="none" w:sz="0" w:space="0" w:color="auto"/>
                                                                                                                        <w:bottom w:val="none" w:sz="0" w:space="0" w:color="auto"/>
                                                                                                                        <w:right w:val="none" w:sz="0" w:space="0" w:color="auto"/>
                                                                                                                      </w:divBdr>
                                                                                                                      <w:divsChild>
                                                                                                                        <w:div w:id="1387795168">
                                                                                                                          <w:marLeft w:val="0"/>
                                                                                                                          <w:marRight w:val="0"/>
                                                                                                                          <w:marTop w:val="0"/>
                                                                                                                          <w:marBottom w:val="0"/>
                                                                                                                          <w:divBdr>
                                                                                                                            <w:top w:val="none" w:sz="0" w:space="0" w:color="auto"/>
                                                                                                                            <w:left w:val="none" w:sz="0" w:space="0" w:color="auto"/>
                                                                                                                            <w:bottom w:val="none" w:sz="0" w:space="0" w:color="auto"/>
                                                                                                                            <w:right w:val="none" w:sz="0" w:space="0" w:color="auto"/>
                                                                                                                          </w:divBdr>
                                                                                                                          <w:divsChild>
                                                                                                                            <w:div w:id="1374773377">
                                                                                                                              <w:marLeft w:val="0"/>
                                                                                                                              <w:marRight w:val="0"/>
                                                                                                                              <w:marTop w:val="0"/>
                                                                                                                              <w:marBottom w:val="0"/>
                                                                                                                              <w:divBdr>
                                                                                                                                <w:top w:val="none" w:sz="0" w:space="0" w:color="auto"/>
                                                                                                                                <w:left w:val="none" w:sz="0" w:space="0" w:color="auto"/>
                                                                                                                                <w:bottom w:val="none" w:sz="0" w:space="0" w:color="auto"/>
                                                                                                                                <w:right w:val="none" w:sz="0" w:space="0" w:color="auto"/>
                                                                                                                              </w:divBdr>
                                                                                                                              <w:divsChild>
                                                                                                                                <w:div w:id="625739011">
                                                                                                                                  <w:marLeft w:val="720"/>
                                                                                                                                  <w:marRight w:val="0"/>
                                                                                                                                  <w:marTop w:val="0"/>
                                                                                                                                  <w:marBottom w:val="0"/>
                                                                                                                                  <w:divBdr>
                                                                                                                                    <w:top w:val="none" w:sz="0" w:space="0" w:color="auto"/>
                                                                                                                                    <w:left w:val="none" w:sz="0" w:space="0" w:color="auto"/>
                                                                                                                                    <w:bottom w:val="none" w:sz="0" w:space="0" w:color="auto"/>
                                                                                                                                    <w:right w:val="none" w:sz="0" w:space="0" w:color="auto"/>
                                                                                                                                  </w:divBdr>
                                                                                                                                </w:div>
                                                                                                                                <w:div w:id="1328093925">
                                                                                                                                  <w:marLeft w:val="1440"/>
                                                                                                                                  <w:marRight w:val="0"/>
                                                                                                                                  <w:marTop w:val="0"/>
                                                                                                                                  <w:marBottom w:val="0"/>
                                                                                                                                  <w:divBdr>
                                                                                                                                    <w:top w:val="none" w:sz="0" w:space="0" w:color="auto"/>
                                                                                                                                    <w:left w:val="none" w:sz="0" w:space="0" w:color="auto"/>
                                                                                                                                    <w:bottom w:val="none" w:sz="0" w:space="0" w:color="auto"/>
                                                                                                                                    <w:right w:val="none" w:sz="0" w:space="0" w:color="auto"/>
                                                                                                                                  </w:divBdr>
                                                                                                                                </w:div>
                                                                                                                                <w:div w:id="1251163583">
                                                                                                                                  <w:marLeft w:val="0"/>
                                                                                                                                  <w:marRight w:val="0"/>
                                                                                                                                  <w:marTop w:val="0"/>
                                                                                                                                  <w:marBottom w:val="0"/>
                                                                                                                                  <w:divBdr>
                                                                                                                                    <w:top w:val="none" w:sz="0" w:space="0" w:color="auto"/>
                                                                                                                                    <w:left w:val="none" w:sz="0" w:space="0" w:color="auto"/>
                                                                                                                                    <w:bottom w:val="none" w:sz="0" w:space="0" w:color="auto"/>
                                                                                                                                    <w:right w:val="none" w:sz="0" w:space="0" w:color="auto"/>
                                                                                                                                  </w:divBdr>
                                                                                                                                </w:div>
                                                                                                                                <w:div w:id="1537352297">
                                                                                                                                  <w:marLeft w:val="1440"/>
                                                                                                                                  <w:marRight w:val="0"/>
                                                                                                                                  <w:marTop w:val="0"/>
                                                                                                                                  <w:marBottom w:val="0"/>
                                                                                                                                  <w:divBdr>
                                                                                                                                    <w:top w:val="none" w:sz="0" w:space="0" w:color="auto"/>
                                                                                                                                    <w:left w:val="none" w:sz="0" w:space="0" w:color="auto"/>
                                                                                                                                    <w:bottom w:val="none" w:sz="0" w:space="0" w:color="auto"/>
                                                                                                                                    <w:right w:val="none" w:sz="0" w:space="0" w:color="auto"/>
                                                                                                                                  </w:divBdr>
                                                                                                                                </w:div>
                                                                                                                                <w:div w:id="856962308">
                                                                                                                                  <w:marLeft w:val="1440"/>
                                                                                                                                  <w:marRight w:val="0"/>
                                                                                                                                  <w:marTop w:val="0"/>
                                                                                                                                  <w:marBottom w:val="0"/>
                                                                                                                                  <w:divBdr>
                                                                                                                                    <w:top w:val="none" w:sz="0" w:space="0" w:color="auto"/>
                                                                                                                                    <w:left w:val="none" w:sz="0" w:space="0" w:color="auto"/>
                                                                                                                                    <w:bottom w:val="none" w:sz="0" w:space="0" w:color="auto"/>
                                                                                                                                    <w:right w:val="none" w:sz="0" w:space="0" w:color="auto"/>
                                                                                                                                  </w:divBdr>
                                                                                                                                </w:div>
                                                                                                                                <w:div w:id="176017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42945838">
      <w:bodyDiv w:val="1"/>
      <w:marLeft w:val="0"/>
      <w:marRight w:val="0"/>
      <w:marTop w:val="0"/>
      <w:marBottom w:val="0"/>
      <w:divBdr>
        <w:top w:val="none" w:sz="0" w:space="0" w:color="auto"/>
        <w:left w:val="none" w:sz="0" w:space="0" w:color="auto"/>
        <w:bottom w:val="none" w:sz="0" w:space="0" w:color="auto"/>
        <w:right w:val="none" w:sz="0" w:space="0" w:color="auto"/>
      </w:divBdr>
    </w:div>
    <w:div w:id="1912502882">
      <w:bodyDiv w:val="1"/>
      <w:marLeft w:val="0"/>
      <w:marRight w:val="0"/>
      <w:marTop w:val="0"/>
      <w:marBottom w:val="0"/>
      <w:divBdr>
        <w:top w:val="none" w:sz="0" w:space="0" w:color="auto"/>
        <w:left w:val="none" w:sz="0" w:space="0" w:color="auto"/>
        <w:bottom w:val="none" w:sz="0" w:space="0" w:color="auto"/>
        <w:right w:val="none" w:sz="0" w:space="0" w:color="auto"/>
      </w:divBdr>
    </w:div>
    <w:div w:id="1991521522">
      <w:bodyDiv w:val="1"/>
      <w:marLeft w:val="0"/>
      <w:marRight w:val="0"/>
      <w:marTop w:val="0"/>
      <w:marBottom w:val="0"/>
      <w:divBdr>
        <w:top w:val="none" w:sz="0" w:space="0" w:color="auto"/>
        <w:left w:val="none" w:sz="0" w:space="0" w:color="auto"/>
        <w:bottom w:val="none" w:sz="0" w:space="0" w:color="auto"/>
        <w:right w:val="none" w:sz="0" w:space="0" w:color="auto"/>
      </w:divBdr>
      <w:divsChild>
        <w:div w:id="1197694675">
          <w:marLeft w:val="0"/>
          <w:marRight w:val="0"/>
          <w:marTop w:val="0"/>
          <w:marBottom w:val="0"/>
          <w:divBdr>
            <w:top w:val="none" w:sz="0" w:space="0" w:color="auto"/>
            <w:left w:val="none" w:sz="0" w:space="0" w:color="auto"/>
            <w:bottom w:val="none" w:sz="0" w:space="0" w:color="auto"/>
            <w:right w:val="none" w:sz="0" w:space="0" w:color="auto"/>
          </w:divBdr>
          <w:divsChild>
            <w:div w:id="1585382245">
              <w:marLeft w:val="0"/>
              <w:marRight w:val="0"/>
              <w:marTop w:val="0"/>
              <w:marBottom w:val="0"/>
              <w:divBdr>
                <w:top w:val="none" w:sz="0" w:space="0" w:color="auto"/>
                <w:left w:val="none" w:sz="0" w:space="0" w:color="auto"/>
                <w:bottom w:val="none" w:sz="0" w:space="0" w:color="auto"/>
                <w:right w:val="none" w:sz="0" w:space="0" w:color="auto"/>
              </w:divBdr>
              <w:divsChild>
                <w:div w:id="1321543261">
                  <w:marLeft w:val="0"/>
                  <w:marRight w:val="0"/>
                  <w:marTop w:val="0"/>
                  <w:marBottom w:val="0"/>
                  <w:divBdr>
                    <w:top w:val="none" w:sz="0" w:space="0" w:color="auto"/>
                    <w:left w:val="none" w:sz="0" w:space="0" w:color="auto"/>
                    <w:bottom w:val="none" w:sz="0" w:space="0" w:color="auto"/>
                    <w:right w:val="none" w:sz="0" w:space="0" w:color="auto"/>
                  </w:divBdr>
                  <w:divsChild>
                    <w:div w:id="1027025645">
                      <w:marLeft w:val="0"/>
                      <w:marRight w:val="0"/>
                      <w:marTop w:val="0"/>
                      <w:marBottom w:val="0"/>
                      <w:divBdr>
                        <w:top w:val="none" w:sz="0" w:space="0" w:color="auto"/>
                        <w:left w:val="none" w:sz="0" w:space="0" w:color="auto"/>
                        <w:bottom w:val="none" w:sz="0" w:space="0" w:color="auto"/>
                        <w:right w:val="none" w:sz="0" w:space="0" w:color="auto"/>
                      </w:divBdr>
                      <w:divsChild>
                        <w:div w:id="419184853">
                          <w:marLeft w:val="0"/>
                          <w:marRight w:val="0"/>
                          <w:marTop w:val="0"/>
                          <w:marBottom w:val="0"/>
                          <w:divBdr>
                            <w:top w:val="none" w:sz="0" w:space="0" w:color="auto"/>
                            <w:left w:val="none" w:sz="0" w:space="0" w:color="auto"/>
                            <w:bottom w:val="none" w:sz="0" w:space="0" w:color="auto"/>
                            <w:right w:val="none" w:sz="0" w:space="0" w:color="auto"/>
                          </w:divBdr>
                          <w:divsChild>
                            <w:div w:id="1962832981">
                              <w:marLeft w:val="15"/>
                              <w:marRight w:val="195"/>
                              <w:marTop w:val="0"/>
                              <w:marBottom w:val="0"/>
                              <w:divBdr>
                                <w:top w:val="none" w:sz="0" w:space="0" w:color="auto"/>
                                <w:left w:val="none" w:sz="0" w:space="0" w:color="auto"/>
                                <w:bottom w:val="none" w:sz="0" w:space="0" w:color="auto"/>
                                <w:right w:val="none" w:sz="0" w:space="0" w:color="auto"/>
                              </w:divBdr>
                              <w:divsChild>
                                <w:div w:id="297226902">
                                  <w:marLeft w:val="0"/>
                                  <w:marRight w:val="0"/>
                                  <w:marTop w:val="0"/>
                                  <w:marBottom w:val="0"/>
                                  <w:divBdr>
                                    <w:top w:val="none" w:sz="0" w:space="0" w:color="auto"/>
                                    <w:left w:val="none" w:sz="0" w:space="0" w:color="auto"/>
                                    <w:bottom w:val="none" w:sz="0" w:space="0" w:color="auto"/>
                                    <w:right w:val="none" w:sz="0" w:space="0" w:color="auto"/>
                                  </w:divBdr>
                                  <w:divsChild>
                                    <w:div w:id="1234975672">
                                      <w:marLeft w:val="0"/>
                                      <w:marRight w:val="0"/>
                                      <w:marTop w:val="0"/>
                                      <w:marBottom w:val="0"/>
                                      <w:divBdr>
                                        <w:top w:val="none" w:sz="0" w:space="0" w:color="auto"/>
                                        <w:left w:val="none" w:sz="0" w:space="0" w:color="auto"/>
                                        <w:bottom w:val="none" w:sz="0" w:space="0" w:color="auto"/>
                                        <w:right w:val="none" w:sz="0" w:space="0" w:color="auto"/>
                                      </w:divBdr>
                                      <w:divsChild>
                                        <w:div w:id="1606377591">
                                          <w:marLeft w:val="0"/>
                                          <w:marRight w:val="0"/>
                                          <w:marTop w:val="0"/>
                                          <w:marBottom w:val="0"/>
                                          <w:divBdr>
                                            <w:top w:val="none" w:sz="0" w:space="0" w:color="auto"/>
                                            <w:left w:val="none" w:sz="0" w:space="0" w:color="auto"/>
                                            <w:bottom w:val="none" w:sz="0" w:space="0" w:color="auto"/>
                                            <w:right w:val="none" w:sz="0" w:space="0" w:color="auto"/>
                                          </w:divBdr>
                                          <w:divsChild>
                                            <w:div w:id="974261638">
                                              <w:marLeft w:val="0"/>
                                              <w:marRight w:val="0"/>
                                              <w:marTop w:val="0"/>
                                              <w:marBottom w:val="0"/>
                                              <w:divBdr>
                                                <w:top w:val="none" w:sz="0" w:space="0" w:color="auto"/>
                                                <w:left w:val="none" w:sz="0" w:space="0" w:color="auto"/>
                                                <w:bottom w:val="none" w:sz="0" w:space="0" w:color="auto"/>
                                                <w:right w:val="none" w:sz="0" w:space="0" w:color="auto"/>
                                              </w:divBdr>
                                              <w:divsChild>
                                                <w:div w:id="1697580457">
                                                  <w:marLeft w:val="0"/>
                                                  <w:marRight w:val="0"/>
                                                  <w:marTop w:val="0"/>
                                                  <w:marBottom w:val="0"/>
                                                  <w:divBdr>
                                                    <w:top w:val="none" w:sz="0" w:space="0" w:color="auto"/>
                                                    <w:left w:val="none" w:sz="0" w:space="0" w:color="auto"/>
                                                    <w:bottom w:val="none" w:sz="0" w:space="0" w:color="auto"/>
                                                    <w:right w:val="none" w:sz="0" w:space="0" w:color="auto"/>
                                                  </w:divBdr>
                                                  <w:divsChild>
                                                    <w:div w:id="1846553005">
                                                      <w:marLeft w:val="0"/>
                                                      <w:marRight w:val="0"/>
                                                      <w:marTop w:val="0"/>
                                                      <w:marBottom w:val="0"/>
                                                      <w:divBdr>
                                                        <w:top w:val="none" w:sz="0" w:space="0" w:color="auto"/>
                                                        <w:left w:val="none" w:sz="0" w:space="0" w:color="auto"/>
                                                        <w:bottom w:val="none" w:sz="0" w:space="0" w:color="auto"/>
                                                        <w:right w:val="none" w:sz="0" w:space="0" w:color="auto"/>
                                                      </w:divBdr>
                                                      <w:divsChild>
                                                        <w:div w:id="34697830">
                                                          <w:marLeft w:val="0"/>
                                                          <w:marRight w:val="0"/>
                                                          <w:marTop w:val="0"/>
                                                          <w:marBottom w:val="0"/>
                                                          <w:divBdr>
                                                            <w:top w:val="none" w:sz="0" w:space="0" w:color="auto"/>
                                                            <w:left w:val="none" w:sz="0" w:space="0" w:color="auto"/>
                                                            <w:bottom w:val="none" w:sz="0" w:space="0" w:color="auto"/>
                                                            <w:right w:val="none" w:sz="0" w:space="0" w:color="auto"/>
                                                          </w:divBdr>
                                                          <w:divsChild>
                                                            <w:div w:id="1326979057">
                                                              <w:marLeft w:val="0"/>
                                                              <w:marRight w:val="0"/>
                                                              <w:marTop w:val="0"/>
                                                              <w:marBottom w:val="0"/>
                                                              <w:divBdr>
                                                                <w:top w:val="none" w:sz="0" w:space="0" w:color="auto"/>
                                                                <w:left w:val="none" w:sz="0" w:space="0" w:color="auto"/>
                                                                <w:bottom w:val="none" w:sz="0" w:space="0" w:color="auto"/>
                                                                <w:right w:val="none" w:sz="0" w:space="0" w:color="auto"/>
                                                              </w:divBdr>
                                                              <w:divsChild>
                                                                <w:div w:id="905070285">
                                                                  <w:marLeft w:val="0"/>
                                                                  <w:marRight w:val="0"/>
                                                                  <w:marTop w:val="0"/>
                                                                  <w:marBottom w:val="0"/>
                                                                  <w:divBdr>
                                                                    <w:top w:val="none" w:sz="0" w:space="0" w:color="auto"/>
                                                                    <w:left w:val="none" w:sz="0" w:space="0" w:color="auto"/>
                                                                    <w:bottom w:val="none" w:sz="0" w:space="0" w:color="auto"/>
                                                                    <w:right w:val="none" w:sz="0" w:space="0" w:color="auto"/>
                                                                  </w:divBdr>
                                                                  <w:divsChild>
                                                                    <w:div w:id="1951861615">
                                                                      <w:marLeft w:val="405"/>
                                                                      <w:marRight w:val="0"/>
                                                                      <w:marTop w:val="0"/>
                                                                      <w:marBottom w:val="0"/>
                                                                      <w:divBdr>
                                                                        <w:top w:val="none" w:sz="0" w:space="0" w:color="auto"/>
                                                                        <w:left w:val="none" w:sz="0" w:space="0" w:color="auto"/>
                                                                        <w:bottom w:val="none" w:sz="0" w:space="0" w:color="auto"/>
                                                                        <w:right w:val="none" w:sz="0" w:space="0" w:color="auto"/>
                                                                      </w:divBdr>
                                                                      <w:divsChild>
                                                                        <w:div w:id="1102610084">
                                                                          <w:marLeft w:val="0"/>
                                                                          <w:marRight w:val="0"/>
                                                                          <w:marTop w:val="0"/>
                                                                          <w:marBottom w:val="0"/>
                                                                          <w:divBdr>
                                                                            <w:top w:val="none" w:sz="0" w:space="0" w:color="auto"/>
                                                                            <w:left w:val="none" w:sz="0" w:space="0" w:color="auto"/>
                                                                            <w:bottom w:val="none" w:sz="0" w:space="0" w:color="auto"/>
                                                                            <w:right w:val="none" w:sz="0" w:space="0" w:color="auto"/>
                                                                          </w:divBdr>
                                                                          <w:divsChild>
                                                                            <w:div w:id="1302805820">
                                                                              <w:marLeft w:val="0"/>
                                                                              <w:marRight w:val="0"/>
                                                                              <w:marTop w:val="0"/>
                                                                              <w:marBottom w:val="0"/>
                                                                              <w:divBdr>
                                                                                <w:top w:val="none" w:sz="0" w:space="0" w:color="auto"/>
                                                                                <w:left w:val="none" w:sz="0" w:space="0" w:color="auto"/>
                                                                                <w:bottom w:val="none" w:sz="0" w:space="0" w:color="auto"/>
                                                                                <w:right w:val="none" w:sz="0" w:space="0" w:color="auto"/>
                                                                              </w:divBdr>
                                                                              <w:divsChild>
                                                                                <w:div w:id="196166833">
                                                                                  <w:marLeft w:val="0"/>
                                                                                  <w:marRight w:val="0"/>
                                                                                  <w:marTop w:val="0"/>
                                                                                  <w:marBottom w:val="0"/>
                                                                                  <w:divBdr>
                                                                                    <w:top w:val="none" w:sz="0" w:space="0" w:color="auto"/>
                                                                                    <w:left w:val="none" w:sz="0" w:space="0" w:color="auto"/>
                                                                                    <w:bottom w:val="none" w:sz="0" w:space="0" w:color="auto"/>
                                                                                    <w:right w:val="none" w:sz="0" w:space="0" w:color="auto"/>
                                                                                  </w:divBdr>
                                                                                  <w:divsChild>
                                                                                    <w:div w:id="440413511">
                                                                                      <w:marLeft w:val="0"/>
                                                                                      <w:marRight w:val="0"/>
                                                                                      <w:marTop w:val="0"/>
                                                                                      <w:marBottom w:val="0"/>
                                                                                      <w:divBdr>
                                                                                        <w:top w:val="none" w:sz="0" w:space="0" w:color="auto"/>
                                                                                        <w:left w:val="none" w:sz="0" w:space="0" w:color="auto"/>
                                                                                        <w:bottom w:val="none" w:sz="0" w:space="0" w:color="auto"/>
                                                                                        <w:right w:val="none" w:sz="0" w:space="0" w:color="auto"/>
                                                                                      </w:divBdr>
                                                                                      <w:divsChild>
                                                                                        <w:div w:id="2069568434">
                                                                                          <w:marLeft w:val="0"/>
                                                                                          <w:marRight w:val="0"/>
                                                                                          <w:marTop w:val="0"/>
                                                                                          <w:marBottom w:val="0"/>
                                                                                          <w:divBdr>
                                                                                            <w:top w:val="none" w:sz="0" w:space="0" w:color="auto"/>
                                                                                            <w:left w:val="none" w:sz="0" w:space="0" w:color="auto"/>
                                                                                            <w:bottom w:val="none" w:sz="0" w:space="0" w:color="auto"/>
                                                                                            <w:right w:val="none" w:sz="0" w:space="0" w:color="auto"/>
                                                                                          </w:divBdr>
                                                                                          <w:divsChild>
                                                                                            <w:div w:id="549926782">
                                                                                              <w:marLeft w:val="0"/>
                                                                                              <w:marRight w:val="0"/>
                                                                                              <w:marTop w:val="0"/>
                                                                                              <w:marBottom w:val="0"/>
                                                                                              <w:divBdr>
                                                                                                <w:top w:val="none" w:sz="0" w:space="0" w:color="auto"/>
                                                                                                <w:left w:val="none" w:sz="0" w:space="0" w:color="auto"/>
                                                                                                <w:bottom w:val="none" w:sz="0" w:space="0" w:color="auto"/>
                                                                                                <w:right w:val="none" w:sz="0" w:space="0" w:color="auto"/>
                                                                                              </w:divBdr>
                                                                                              <w:divsChild>
                                                                                                <w:div w:id="56393237">
                                                                                                  <w:marLeft w:val="0"/>
                                                                                                  <w:marRight w:val="0"/>
                                                                                                  <w:marTop w:val="15"/>
                                                                                                  <w:marBottom w:val="0"/>
                                                                                                  <w:divBdr>
                                                                                                    <w:top w:val="none" w:sz="0" w:space="0" w:color="auto"/>
                                                                                                    <w:left w:val="none" w:sz="0" w:space="0" w:color="auto"/>
                                                                                                    <w:bottom w:val="single" w:sz="6" w:space="15" w:color="auto"/>
                                                                                                    <w:right w:val="none" w:sz="0" w:space="0" w:color="auto"/>
                                                                                                  </w:divBdr>
                                                                                                  <w:divsChild>
                                                                                                    <w:div w:id="1925646397">
                                                                                                      <w:marLeft w:val="0"/>
                                                                                                      <w:marRight w:val="0"/>
                                                                                                      <w:marTop w:val="180"/>
                                                                                                      <w:marBottom w:val="0"/>
                                                                                                      <w:divBdr>
                                                                                                        <w:top w:val="none" w:sz="0" w:space="0" w:color="auto"/>
                                                                                                        <w:left w:val="none" w:sz="0" w:space="0" w:color="auto"/>
                                                                                                        <w:bottom w:val="none" w:sz="0" w:space="0" w:color="auto"/>
                                                                                                        <w:right w:val="none" w:sz="0" w:space="0" w:color="auto"/>
                                                                                                      </w:divBdr>
                                                                                                      <w:divsChild>
                                                                                                        <w:div w:id="1072701625">
                                                                                                          <w:marLeft w:val="0"/>
                                                                                                          <w:marRight w:val="0"/>
                                                                                                          <w:marTop w:val="0"/>
                                                                                                          <w:marBottom w:val="0"/>
                                                                                                          <w:divBdr>
                                                                                                            <w:top w:val="none" w:sz="0" w:space="0" w:color="auto"/>
                                                                                                            <w:left w:val="none" w:sz="0" w:space="0" w:color="auto"/>
                                                                                                            <w:bottom w:val="none" w:sz="0" w:space="0" w:color="auto"/>
                                                                                                            <w:right w:val="none" w:sz="0" w:space="0" w:color="auto"/>
                                                                                                          </w:divBdr>
                                                                                                          <w:divsChild>
                                                                                                            <w:div w:id="1457067788">
                                                                                                              <w:marLeft w:val="0"/>
                                                                                                              <w:marRight w:val="0"/>
                                                                                                              <w:marTop w:val="0"/>
                                                                                                              <w:marBottom w:val="0"/>
                                                                                                              <w:divBdr>
                                                                                                                <w:top w:val="none" w:sz="0" w:space="0" w:color="auto"/>
                                                                                                                <w:left w:val="none" w:sz="0" w:space="0" w:color="auto"/>
                                                                                                                <w:bottom w:val="none" w:sz="0" w:space="0" w:color="auto"/>
                                                                                                                <w:right w:val="none" w:sz="0" w:space="0" w:color="auto"/>
                                                                                                              </w:divBdr>
                                                                                                              <w:divsChild>
                                                                                                                <w:div w:id="2144541416">
                                                                                                                  <w:marLeft w:val="0"/>
                                                                                                                  <w:marRight w:val="0"/>
                                                                                                                  <w:marTop w:val="30"/>
                                                                                                                  <w:marBottom w:val="0"/>
                                                                                                                  <w:divBdr>
                                                                                                                    <w:top w:val="none" w:sz="0" w:space="0" w:color="auto"/>
                                                                                                                    <w:left w:val="none" w:sz="0" w:space="0" w:color="auto"/>
                                                                                                                    <w:bottom w:val="none" w:sz="0" w:space="0" w:color="auto"/>
                                                                                                                    <w:right w:val="none" w:sz="0" w:space="0" w:color="auto"/>
                                                                                                                  </w:divBdr>
                                                                                                                  <w:divsChild>
                                                                                                                    <w:div w:id="1376923885">
                                                                                                                      <w:marLeft w:val="0"/>
                                                                                                                      <w:marRight w:val="0"/>
                                                                                                                      <w:marTop w:val="0"/>
                                                                                                                      <w:marBottom w:val="0"/>
                                                                                                                      <w:divBdr>
                                                                                                                        <w:top w:val="none" w:sz="0" w:space="0" w:color="auto"/>
                                                                                                                        <w:left w:val="none" w:sz="0" w:space="0" w:color="auto"/>
                                                                                                                        <w:bottom w:val="none" w:sz="0" w:space="0" w:color="auto"/>
                                                                                                                        <w:right w:val="none" w:sz="0" w:space="0" w:color="auto"/>
                                                                                                                      </w:divBdr>
                                                                                                                      <w:divsChild>
                                                                                                                        <w:div w:id="2029016742">
                                                                                                                          <w:marLeft w:val="0"/>
                                                                                                                          <w:marRight w:val="0"/>
                                                                                                                          <w:marTop w:val="0"/>
                                                                                                                          <w:marBottom w:val="0"/>
                                                                                                                          <w:divBdr>
                                                                                                                            <w:top w:val="none" w:sz="0" w:space="0" w:color="auto"/>
                                                                                                                            <w:left w:val="none" w:sz="0" w:space="0" w:color="auto"/>
                                                                                                                            <w:bottom w:val="none" w:sz="0" w:space="0" w:color="auto"/>
                                                                                                                            <w:right w:val="none" w:sz="0" w:space="0" w:color="auto"/>
                                                                                                                          </w:divBdr>
                                                                                                                          <w:divsChild>
                                                                                                                            <w:div w:id="165706991">
                                                                                                                              <w:marLeft w:val="0"/>
                                                                                                                              <w:marRight w:val="0"/>
                                                                                                                              <w:marTop w:val="0"/>
                                                                                                                              <w:marBottom w:val="0"/>
                                                                                                                              <w:divBdr>
                                                                                                                                <w:top w:val="none" w:sz="0" w:space="0" w:color="auto"/>
                                                                                                                                <w:left w:val="none" w:sz="0" w:space="0" w:color="auto"/>
                                                                                                                                <w:bottom w:val="none" w:sz="0" w:space="0" w:color="auto"/>
                                                                                                                                <w:right w:val="none" w:sz="0" w:space="0" w:color="auto"/>
                                                                                                                              </w:divBdr>
                                                                                                                              <w:divsChild>
                                                                                                                                <w:div w:id="2092123166">
                                                                                                                                  <w:marLeft w:val="1440"/>
                                                                                                                                  <w:marRight w:val="0"/>
                                                                                                                                  <w:marTop w:val="0"/>
                                                                                                                                  <w:marBottom w:val="0"/>
                                                                                                                                  <w:divBdr>
                                                                                                                                    <w:top w:val="none" w:sz="0" w:space="0" w:color="auto"/>
                                                                                                                                    <w:left w:val="none" w:sz="0" w:space="0" w:color="auto"/>
                                                                                                                                    <w:bottom w:val="none" w:sz="0" w:space="0" w:color="auto"/>
                                                                                                                                    <w:right w:val="none" w:sz="0" w:space="0" w:color="auto"/>
                                                                                                                                  </w:divBdr>
                                                                                                                                </w:div>
                                                                                                                                <w:div w:id="1372874469">
                                                                                                                                  <w:marLeft w:val="0"/>
                                                                                                                                  <w:marRight w:val="0"/>
                                                                                                                                  <w:marTop w:val="0"/>
                                                                                                                                  <w:marBottom w:val="0"/>
                                                                                                                                  <w:divBdr>
                                                                                                                                    <w:top w:val="none" w:sz="0" w:space="0" w:color="auto"/>
                                                                                                                                    <w:left w:val="none" w:sz="0" w:space="0" w:color="auto"/>
                                                                                                                                    <w:bottom w:val="none" w:sz="0" w:space="0" w:color="auto"/>
                                                                                                                                    <w:right w:val="none" w:sz="0" w:space="0" w:color="auto"/>
                                                                                                                                  </w:divBdr>
                                                                                                                                </w:div>
                                                                                                                                <w:div w:id="41012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Pages>2</Pages>
  <Words>495</Words>
  <Characters>2545</Characters>
  <DocSecurity>0</DocSecurity>
  <PresentationFormat/>
  <Lines>77</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2997</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revision>1</cp:revision>
</cp:coreProperties>
</file>