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4162A" w14:textId="77777777" w:rsidR="000B5A1E" w:rsidRDefault="000B5A1E"/>
    <w:p w14:paraId="589316E2" w14:textId="77777777" w:rsidR="00345971" w:rsidRDefault="00345971" w:rsidP="00452EEA">
      <w:pPr>
        <w:pStyle w:val="NoSpacing"/>
        <w:jc w:val="center"/>
      </w:pPr>
      <w:r>
        <w:t>GMA-16 Joint Planning Committee</w:t>
      </w:r>
    </w:p>
    <w:p w14:paraId="1DE1BCD6" w14:textId="77777777" w:rsidR="00345971" w:rsidRDefault="00EC0A20" w:rsidP="00452EEA">
      <w:pPr>
        <w:pStyle w:val="NoSpacing"/>
        <w:jc w:val="center"/>
      </w:pPr>
      <w:r>
        <w:t>Brush Country GCD Building</w:t>
      </w:r>
    </w:p>
    <w:p w14:paraId="78162452" w14:textId="77777777" w:rsidR="00345971" w:rsidRDefault="00EC0A20" w:rsidP="00452EEA">
      <w:pPr>
        <w:pStyle w:val="NoSpacing"/>
        <w:jc w:val="center"/>
      </w:pPr>
      <w:r>
        <w:t>732 W. Rice</w:t>
      </w:r>
      <w:r w:rsidR="00345971">
        <w:t xml:space="preserve"> St.</w:t>
      </w:r>
    </w:p>
    <w:p w14:paraId="047C620B" w14:textId="77777777" w:rsidR="00345971" w:rsidRDefault="00345971" w:rsidP="00452EEA">
      <w:pPr>
        <w:pStyle w:val="NoSpacing"/>
        <w:jc w:val="center"/>
      </w:pPr>
      <w:r>
        <w:t>Falfurrias, TX</w:t>
      </w:r>
    </w:p>
    <w:p w14:paraId="32C9E40A" w14:textId="77777777" w:rsidR="00345971" w:rsidRDefault="006E759D" w:rsidP="00452EEA">
      <w:pPr>
        <w:pStyle w:val="NoSpacing"/>
        <w:jc w:val="center"/>
      </w:pPr>
      <w:r>
        <w:t>October 27</w:t>
      </w:r>
      <w:r w:rsidR="002972F7">
        <w:t>,</w:t>
      </w:r>
      <w:r w:rsidR="00EC0A20">
        <w:t xml:space="preserve"> 20</w:t>
      </w:r>
      <w:r w:rsidR="007F40DB">
        <w:t>20</w:t>
      </w:r>
    </w:p>
    <w:p w14:paraId="063E1546" w14:textId="77777777" w:rsidR="00452EEA" w:rsidRDefault="00452EEA" w:rsidP="00452EEA">
      <w:pPr>
        <w:pStyle w:val="NoSpacing"/>
        <w:jc w:val="center"/>
      </w:pPr>
    </w:p>
    <w:p w14:paraId="16C2D667" w14:textId="77777777" w:rsidR="00345971" w:rsidRDefault="00345971" w:rsidP="00345971">
      <w:pPr>
        <w:jc w:val="center"/>
      </w:pPr>
      <w:r>
        <w:rPr>
          <w:u w:val="single"/>
        </w:rPr>
        <w:t>Minutes</w:t>
      </w:r>
    </w:p>
    <w:p w14:paraId="4BA7FB31" w14:textId="77777777" w:rsidR="00345971" w:rsidRDefault="00C37017" w:rsidP="00345971">
      <w:r>
        <w:t xml:space="preserve">  </w:t>
      </w:r>
      <w:r w:rsidR="00EC0A20">
        <w:t xml:space="preserve">1.  </w:t>
      </w:r>
      <w:r w:rsidR="007F40DB">
        <w:t>Scotty Bledsoe</w:t>
      </w:r>
      <w:r w:rsidR="006E759D">
        <w:t xml:space="preserve"> </w:t>
      </w:r>
      <w:r w:rsidR="00CC3826">
        <w:t>(Live Oak)</w:t>
      </w:r>
      <w:r w:rsidR="00345971">
        <w:t xml:space="preserve"> declared a quorum and cal</w:t>
      </w:r>
      <w:r w:rsidR="004817E1">
        <w:t>led the meeting to order at 1:05</w:t>
      </w:r>
      <w:r w:rsidR="00345971">
        <w:t xml:space="preserve"> p.m.  Attendees </w:t>
      </w:r>
      <w:r w:rsidR="002972F7">
        <w:t>attended in person or via virtual conference.</w:t>
      </w:r>
    </w:p>
    <w:p w14:paraId="065C7579" w14:textId="77777777" w:rsidR="00345971" w:rsidRDefault="0073745E" w:rsidP="00345971">
      <w:r>
        <w:t xml:space="preserve">Members present: </w:t>
      </w:r>
      <w:r w:rsidR="00211913">
        <w:t xml:space="preserve"> </w:t>
      </w:r>
      <w:proofErr w:type="spellStart"/>
      <w:r w:rsidR="00345971">
        <w:t>Kenedy</w:t>
      </w:r>
      <w:proofErr w:type="spellEnd"/>
      <w:r w:rsidR="00345971">
        <w:t xml:space="preserve"> C</w:t>
      </w:r>
      <w:r w:rsidR="00684996">
        <w:t>ounty</w:t>
      </w:r>
      <w:r w:rsidR="006E759D">
        <w:t xml:space="preserve"> </w:t>
      </w:r>
      <w:r w:rsidR="00684996">
        <w:t>(Andy Garza</w:t>
      </w:r>
      <w:r w:rsidR="00345971">
        <w:t>), Brush Coun</w:t>
      </w:r>
      <w:r w:rsidR="003F2239">
        <w:t>try</w:t>
      </w:r>
      <w:r w:rsidR="006E759D">
        <w:t xml:space="preserve"> </w:t>
      </w:r>
      <w:r w:rsidR="003F2239">
        <w:t>(</w:t>
      </w:r>
      <w:r w:rsidR="00C075BA">
        <w:t>Felix Saenz,</w:t>
      </w:r>
      <w:r w:rsidR="008A4C00">
        <w:t xml:space="preserve"> </w:t>
      </w:r>
      <w:r w:rsidR="002972F7">
        <w:t>Louie Pena</w:t>
      </w:r>
      <w:r w:rsidR="00D0303F">
        <w:t>),</w:t>
      </w:r>
      <w:r w:rsidR="002972F7">
        <w:t xml:space="preserve"> </w:t>
      </w:r>
      <w:r w:rsidR="003F2239">
        <w:t>McMullen</w:t>
      </w:r>
      <w:r w:rsidR="006E759D">
        <w:t xml:space="preserve"> </w:t>
      </w:r>
      <w:r w:rsidR="00D0303F">
        <w:t xml:space="preserve">(Lonnie Stewart), </w:t>
      </w:r>
      <w:r w:rsidR="000B558C">
        <w:t>Bee</w:t>
      </w:r>
      <w:r w:rsidR="006E759D">
        <w:t xml:space="preserve"> </w:t>
      </w:r>
      <w:r w:rsidR="000B558C">
        <w:t>(Lonnie Stewart</w:t>
      </w:r>
      <w:r w:rsidR="00B8123C">
        <w:t>),</w:t>
      </w:r>
      <w:r w:rsidR="00967DAA">
        <w:t xml:space="preserve"> San Patricio County</w:t>
      </w:r>
      <w:r w:rsidR="006E759D">
        <w:t xml:space="preserve"> </w:t>
      </w:r>
      <w:r w:rsidR="00967DAA">
        <w:t>(</w:t>
      </w:r>
      <w:r w:rsidR="006E759D">
        <w:t>Charles Ring</w:t>
      </w:r>
      <w:r w:rsidR="00967DAA">
        <w:t xml:space="preserve">), </w:t>
      </w:r>
      <w:r w:rsidR="00B8123C">
        <w:t>Starr County</w:t>
      </w:r>
      <w:r w:rsidR="006E759D">
        <w:t xml:space="preserve"> </w:t>
      </w:r>
      <w:r w:rsidR="009F643E">
        <w:t>(</w:t>
      </w:r>
      <w:r w:rsidR="006E759D">
        <w:t xml:space="preserve">Tom </w:t>
      </w:r>
      <w:proofErr w:type="spellStart"/>
      <w:r w:rsidR="006E759D">
        <w:t>Koeneke</w:t>
      </w:r>
      <w:proofErr w:type="spellEnd"/>
      <w:r w:rsidR="009F643E">
        <w:t>)</w:t>
      </w:r>
      <w:r w:rsidR="007F40DB">
        <w:t>, Duval County</w:t>
      </w:r>
      <w:r w:rsidR="006E759D">
        <w:t xml:space="preserve"> </w:t>
      </w:r>
      <w:r w:rsidR="007F40DB">
        <w:t>(George Gonzalez)</w:t>
      </w:r>
      <w:r w:rsidR="00B8123C">
        <w:t xml:space="preserve"> and</w:t>
      </w:r>
      <w:r w:rsidR="009F643E">
        <w:t xml:space="preserve"> </w:t>
      </w:r>
      <w:r w:rsidR="006E759D">
        <w:t xml:space="preserve">Red Sands GCD </w:t>
      </w:r>
      <w:r w:rsidR="009F643E">
        <w:t>(</w:t>
      </w:r>
      <w:r w:rsidR="006E759D">
        <w:t>Armando Vela</w:t>
      </w:r>
      <w:r w:rsidR="009F643E">
        <w:t>).</w:t>
      </w:r>
    </w:p>
    <w:p w14:paraId="2413614D" w14:textId="77777777" w:rsidR="00345971" w:rsidRDefault="00345971" w:rsidP="00345971">
      <w:r>
        <w:t>Guests present:  See attached sign-in sheet</w:t>
      </w:r>
    </w:p>
    <w:p w14:paraId="16887F3F" w14:textId="77777777" w:rsidR="00345971" w:rsidRDefault="00C37017" w:rsidP="00345971">
      <w:r>
        <w:t xml:space="preserve">  </w:t>
      </w:r>
      <w:r w:rsidR="00EC0A20">
        <w:t xml:space="preserve">2.  </w:t>
      </w:r>
      <w:r w:rsidR="00ED6C2A">
        <w:t>Lonnie Stewart</w:t>
      </w:r>
      <w:r w:rsidR="003F2239">
        <w:t xml:space="preserve"> moved and</w:t>
      </w:r>
      <w:r w:rsidR="00EC0A20">
        <w:t xml:space="preserve"> </w:t>
      </w:r>
      <w:r w:rsidR="00ED6C2A">
        <w:t>Andy Garza</w:t>
      </w:r>
      <w:r w:rsidR="00C075BA">
        <w:t xml:space="preserve"> seconded the motion to approve minutes</w:t>
      </w:r>
      <w:r w:rsidR="00EC0A20">
        <w:t xml:space="preserve"> of the </w:t>
      </w:r>
      <w:r w:rsidR="002972F7">
        <w:t>J</w:t>
      </w:r>
      <w:r w:rsidR="00ED6C2A">
        <w:t>uly</w:t>
      </w:r>
      <w:r w:rsidR="007F40DB">
        <w:t xml:space="preserve"> 2</w:t>
      </w:r>
      <w:r w:rsidR="002972F7">
        <w:t>8</w:t>
      </w:r>
      <w:r w:rsidR="008A4C00">
        <w:t>, 20</w:t>
      </w:r>
      <w:r w:rsidR="002972F7">
        <w:t>20</w:t>
      </w:r>
      <w:r w:rsidR="004E42A4">
        <w:t xml:space="preserve"> meeting</w:t>
      </w:r>
      <w:r w:rsidR="008B01D2">
        <w:t xml:space="preserve"> as presented</w:t>
      </w:r>
      <w:r w:rsidR="00DE6E6D">
        <w:t>.</w:t>
      </w:r>
      <w:r w:rsidR="00C075BA">
        <w:t xml:space="preserve">  Motion carried.</w:t>
      </w:r>
    </w:p>
    <w:p w14:paraId="0D86572D" w14:textId="77777777" w:rsidR="00A567EC" w:rsidRDefault="00C37017" w:rsidP="00345971">
      <w:r>
        <w:t xml:space="preserve">  </w:t>
      </w:r>
      <w:r w:rsidR="0055157B">
        <w:t>3.  Lonnie Stewart</w:t>
      </w:r>
      <w:r w:rsidR="008A4C00">
        <w:t xml:space="preserve"> presented</w:t>
      </w:r>
      <w:r w:rsidR="00485BAD">
        <w:t xml:space="preserve"> the T</w:t>
      </w:r>
      <w:r w:rsidR="00DD6D15">
        <w:t>reasurer’s report</w:t>
      </w:r>
      <w:r w:rsidR="00F36910">
        <w:t xml:space="preserve"> and stated </w:t>
      </w:r>
      <w:proofErr w:type="gramStart"/>
      <w:r w:rsidR="00F36910">
        <w:t>that</w:t>
      </w:r>
      <w:r w:rsidR="00DD6D15">
        <w:t xml:space="preserve">  </w:t>
      </w:r>
      <w:r w:rsidR="00F36910">
        <w:t>t</w:t>
      </w:r>
      <w:r w:rsidR="00FD072A">
        <w:t>he</w:t>
      </w:r>
      <w:proofErr w:type="gramEnd"/>
      <w:r w:rsidR="00FD072A">
        <w:t xml:space="preserve"> current</w:t>
      </w:r>
      <w:r w:rsidR="00EC0A20">
        <w:t xml:space="preserve"> balance is $</w:t>
      </w:r>
      <w:r w:rsidR="00F36910">
        <w:t>3</w:t>
      </w:r>
      <w:r w:rsidR="00ED6C2A">
        <w:t xml:space="preserve">2,225.92 and does not include the latest bill from </w:t>
      </w:r>
      <w:proofErr w:type="spellStart"/>
      <w:r w:rsidR="00ED6C2A">
        <w:t>Intera</w:t>
      </w:r>
      <w:proofErr w:type="spellEnd"/>
      <w:r w:rsidR="00ED6C2A">
        <w:t xml:space="preserve"> which is $10,122.30</w:t>
      </w:r>
      <w:r w:rsidR="00F36910">
        <w:t xml:space="preserve">.  </w:t>
      </w:r>
      <w:r w:rsidR="007F40DB">
        <w:t xml:space="preserve">Stewart </w:t>
      </w:r>
      <w:r w:rsidR="00ED6C2A">
        <w:t xml:space="preserve">recommended that the bill from </w:t>
      </w:r>
      <w:proofErr w:type="spellStart"/>
      <w:r w:rsidR="00ED6C2A">
        <w:t>Intera</w:t>
      </w:r>
      <w:proofErr w:type="spellEnd"/>
      <w:r w:rsidR="00ED6C2A">
        <w:t xml:space="preserve"> be paid today.</w:t>
      </w:r>
    </w:p>
    <w:p w14:paraId="75CB112B" w14:textId="77777777" w:rsidR="00A43575" w:rsidRDefault="00F36910" w:rsidP="00452EEA">
      <w:r>
        <w:t>Lonnie Stewart</w:t>
      </w:r>
      <w:r w:rsidR="00942FBA">
        <w:t xml:space="preserve"> </w:t>
      </w:r>
      <w:r w:rsidR="00A567EC">
        <w:t xml:space="preserve">moved </w:t>
      </w:r>
      <w:r w:rsidR="001C6FA2">
        <w:t xml:space="preserve">and </w:t>
      </w:r>
      <w:r>
        <w:t>Felix Sa</w:t>
      </w:r>
      <w:r w:rsidR="00ED6C2A">
        <w:t xml:space="preserve">enz </w:t>
      </w:r>
      <w:r w:rsidR="004817E1">
        <w:t>seconde</w:t>
      </w:r>
      <w:r w:rsidR="004A0CB7">
        <w:t>d the motion to approve the T</w:t>
      </w:r>
      <w:r w:rsidR="004600AF">
        <w:t>reasurer’s report</w:t>
      </w:r>
      <w:r w:rsidR="004817E1">
        <w:t xml:space="preserve"> as presented</w:t>
      </w:r>
      <w:r w:rsidR="007F40DB">
        <w:t xml:space="preserve"> and pay the bill from </w:t>
      </w:r>
      <w:proofErr w:type="spellStart"/>
      <w:r w:rsidR="007F40DB">
        <w:t>Intera</w:t>
      </w:r>
      <w:proofErr w:type="spellEnd"/>
      <w:r>
        <w:t xml:space="preserve"> in the amount of $</w:t>
      </w:r>
      <w:r w:rsidR="00ED6C2A">
        <w:t>10,122.30</w:t>
      </w:r>
      <w:r>
        <w:t>.</w:t>
      </w:r>
      <w:r w:rsidR="004817E1">
        <w:t xml:space="preserve">  Motion carried.</w:t>
      </w:r>
    </w:p>
    <w:p w14:paraId="0A5E84D4" w14:textId="77777777" w:rsidR="001E3162" w:rsidRDefault="00F36910" w:rsidP="00452EEA">
      <w:r>
        <w:t>4</w:t>
      </w:r>
      <w:r w:rsidR="00D041B1">
        <w:t xml:space="preserve">. </w:t>
      </w:r>
      <w:r w:rsidR="008A4C00">
        <w:t>Jean Perez</w:t>
      </w:r>
      <w:r w:rsidR="001C6FA2">
        <w:t>, TWDB representative,</w:t>
      </w:r>
      <w:r w:rsidR="0023101D">
        <w:t xml:space="preserve"> </w:t>
      </w:r>
      <w:r w:rsidR="00B8123C">
        <w:t xml:space="preserve">reported that </w:t>
      </w:r>
      <w:r w:rsidR="0034592D">
        <w:t>Andy Weinberg had replaced Chuck Crawford for the position that maintains well recorders.  Perez stated that spring flow measurements will start in early 2021.</w:t>
      </w:r>
    </w:p>
    <w:p w14:paraId="671A6333" w14:textId="77777777" w:rsidR="00455EC5" w:rsidRDefault="00455EC5" w:rsidP="00452EEA">
      <w:r>
        <w:lastRenderedPageBreak/>
        <w:t xml:space="preserve">     </w:t>
      </w:r>
      <w:r w:rsidR="00F36910">
        <w:t>Kathleen Jackson</w:t>
      </w:r>
      <w:r>
        <w:t xml:space="preserve">, TWDB </w:t>
      </w:r>
      <w:r w:rsidR="00F36910">
        <w:t>board member</w:t>
      </w:r>
      <w:r>
        <w:t xml:space="preserve">, reported that the TWDB </w:t>
      </w:r>
      <w:r w:rsidR="0034592D">
        <w:t>had completed the initial flood plan for Texas and thanked all joint planning committee members for their effor</w:t>
      </w:r>
      <w:r w:rsidR="00D81316">
        <w:t>ts</w:t>
      </w:r>
    </w:p>
    <w:p w14:paraId="7A5C7F7A" w14:textId="77777777" w:rsidR="000E1B67" w:rsidRDefault="000E1B67" w:rsidP="00BB74B9">
      <w:pPr>
        <w:pStyle w:val="NoSpacing"/>
      </w:pPr>
      <w:r>
        <w:t>5</w:t>
      </w:r>
      <w:r w:rsidR="0023101D">
        <w:t>.</w:t>
      </w:r>
      <w:r>
        <w:t xml:space="preserve">  Consultant Report:  Consideration of factors for Explanatory Report</w:t>
      </w:r>
      <w:r w:rsidR="0023101D">
        <w:t xml:space="preserve">  </w:t>
      </w:r>
    </w:p>
    <w:p w14:paraId="4993775C" w14:textId="77777777" w:rsidR="000E1B67" w:rsidRDefault="000E1B67" w:rsidP="00BB74B9">
      <w:pPr>
        <w:pStyle w:val="NoSpacing"/>
      </w:pPr>
    </w:p>
    <w:p w14:paraId="3956F0FE" w14:textId="77777777" w:rsidR="00BB74B9" w:rsidRDefault="0034592D" w:rsidP="0034592D">
      <w:pPr>
        <w:pStyle w:val="NoSpacing"/>
      </w:pPr>
      <w:r>
        <w:t>Steve Young</w:t>
      </w:r>
      <w:r w:rsidR="002775AE">
        <w:t xml:space="preserve">, hydrologist with </w:t>
      </w:r>
      <w:proofErr w:type="spellStart"/>
      <w:r w:rsidR="002775AE">
        <w:t>Intera</w:t>
      </w:r>
      <w:proofErr w:type="spellEnd"/>
      <w:r w:rsidR="002775AE">
        <w:t xml:space="preserve">, </w:t>
      </w:r>
      <w:r w:rsidR="008C2974">
        <w:t>made</w:t>
      </w:r>
      <w:r>
        <w:t xml:space="preserve"> a </w:t>
      </w:r>
      <w:proofErr w:type="spellStart"/>
      <w:r>
        <w:t>powerpoint</w:t>
      </w:r>
      <w:proofErr w:type="spellEnd"/>
      <w:r>
        <w:t xml:space="preserve"> presentation</w:t>
      </w:r>
      <w:r w:rsidR="008C2974">
        <w:t xml:space="preserve"> on Environmental Impacts </w:t>
      </w:r>
      <w:r w:rsidR="00237310">
        <w:t>which covered interactions between groundwater and streams, springs and oceans.  Young also reviewed the water budgets for most of the member districts.</w:t>
      </w:r>
      <w:r>
        <w:t xml:space="preserve"> </w:t>
      </w:r>
    </w:p>
    <w:p w14:paraId="576821AE" w14:textId="77777777" w:rsidR="00237310" w:rsidRDefault="00237310" w:rsidP="0034592D">
      <w:pPr>
        <w:pStyle w:val="NoSpacing"/>
      </w:pPr>
    </w:p>
    <w:p w14:paraId="50E0EF25" w14:textId="77777777" w:rsidR="00237310" w:rsidRDefault="00237310" w:rsidP="0034592D">
      <w:pPr>
        <w:pStyle w:val="NoSpacing"/>
      </w:pPr>
      <w:r>
        <w:t xml:space="preserve">Young then proceeded with a </w:t>
      </w:r>
      <w:proofErr w:type="spellStart"/>
      <w:r>
        <w:t>powerpoint</w:t>
      </w:r>
      <w:proofErr w:type="spellEnd"/>
      <w:r>
        <w:t xml:space="preserve"> presentation on Socioeconomic Impacts that covered the social and economic impacts of not meeting identified water needs in the GMA and the socioeconomic impacts reasonably expected to occur due to DFC adoption.</w:t>
      </w:r>
    </w:p>
    <w:p w14:paraId="60433D99" w14:textId="77777777" w:rsidR="00681B01" w:rsidRDefault="00681B01" w:rsidP="0034592D">
      <w:pPr>
        <w:pStyle w:val="NoSpacing"/>
      </w:pPr>
    </w:p>
    <w:p w14:paraId="0E9F0AA6" w14:textId="77777777" w:rsidR="00681B01" w:rsidRDefault="00681B01" w:rsidP="0034592D">
      <w:pPr>
        <w:pStyle w:val="NoSpacing"/>
      </w:pPr>
      <w:r>
        <w:t xml:space="preserve">Young informed the committee that </w:t>
      </w:r>
      <w:proofErr w:type="spellStart"/>
      <w:r>
        <w:t>Intera</w:t>
      </w:r>
      <w:proofErr w:type="spellEnd"/>
      <w:r>
        <w:t xml:space="preserve"> would have a draft copy of the Explanatory Report available at the next meeting.</w:t>
      </w:r>
    </w:p>
    <w:p w14:paraId="066843A5" w14:textId="77777777" w:rsidR="00BB74B9" w:rsidRDefault="00BB74B9" w:rsidP="00BB74B9">
      <w:pPr>
        <w:pStyle w:val="NoSpacing"/>
      </w:pPr>
    </w:p>
    <w:p w14:paraId="68F7D367" w14:textId="77777777" w:rsidR="00D31783" w:rsidRDefault="000E1B67" w:rsidP="008B54D3">
      <w:pPr>
        <w:pStyle w:val="NoSpacing"/>
      </w:pPr>
      <w:r>
        <w:t>6</w:t>
      </w:r>
      <w:r w:rsidR="008B463A">
        <w:t>.</w:t>
      </w:r>
      <w:r w:rsidR="0023101D">
        <w:t xml:space="preserve"> </w:t>
      </w:r>
      <w:r w:rsidR="00237310">
        <w:t xml:space="preserve"> </w:t>
      </w:r>
      <w:r w:rsidR="00F53501">
        <w:t xml:space="preserve">Dr. </w:t>
      </w:r>
      <w:proofErr w:type="spellStart"/>
      <w:r w:rsidR="00F53501">
        <w:t>Venki</w:t>
      </w:r>
      <w:proofErr w:type="spellEnd"/>
      <w:r w:rsidR="00F53501">
        <w:t xml:space="preserve"> </w:t>
      </w:r>
      <w:proofErr w:type="spellStart"/>
      <w:r w:rsidR="00F53501">
        <w:t>Uddameri</w:t>
      </w:r>
      <w:proofErr w:type="spellEnd"/>
      <w:r w:rsidR="00F53501">
        <w:t xml:space="preserve">, consultant with the </w:t>
      </w:r>
      <w:proofErr w:type="spellStart"/>
      <w:r w:rsidR="00F53501">
        <w:t>Kenedy</w:t>
      </w:r>
      <w:proofErr w:type="spellEnd"/>
      <w:r w:rsidR="00F53501">
        <w:t xml:space="preserve"> County GCD, made a presentation on the conceptual model of the groundwater availability model (GMA) that is being developed by the TWDB.  </w:t>
      </w:r>
      <w:proofErr w:type="spellStart"/>
      <w:r w:rsidR="00F53501">
        <w:t>Uddemeri</w:t>
      </w:r>
      <w:proofErr w:type="spellEnd"/>
      <w:r w:rsidR="00F53501">
        <w:t xml:space="preserve"> discussed the strengths and weaknesses of the proposed GAM and will be providing comments to the TWDB on behalf of the </w:t>
      </w:r>
      <w:proofErr w:type="spellStart"/>
      <w:r w:rsidR="00F53501">
        <w:t>Kenedy</w:t>
      </w:r>
      <w:proofErr w:type="spellEnd"/>
      <w:r w:rsidR="00F53501">
        <w:t xml:space="preserve"> County GCD.</w:t>
      </w:r>
    </w:p>
    <w:p w14:paraId="0675F4AE" w14:textId="77777777" w:rsidR="00452EA8" w:rsidRDefault="00452EA8" w:rsidP="008B54D3">
      <w:pPr>
        <w:pStyle w:val="NoSpacing"/>
      </w:pPr>
    </w:p>
    <w:p w14:paraId="76387E04" w14:textId="77777777" w:rsidR="0003756C" w:rsidRDefault="00DE3A47" w:rsidP="008B54D3">
      <w:pPr>
        <w:pStyle w:val="NoSpacing"/>
      </w:pPr>
      <w:r>
        <w:t xml:space="preserve"> </w:t>
      </w:r>
      <w:r w:rsidR="000E1B67">
        <w:t>7</w:t>
      </w:r>
      <w:r w:rsidR="00C03C17">
        <w:t xml:space="preserve">.  </w:t>
      </w:r>
      <w:r w:rsidR="00F53501">
        <w:t xml:space="preserve">Tom </w:t>
      </w:r>
      <w:proofErr w:type="spellStart"/>
      <w:r w:rsidR="00F53501">
        <w:t>Koeneke</w:t>
      </w:r>
      <w:proofErr w:type="spellEnd"/>
      <w:r w:rsidR="00F53501">
        <w:t xml:space="preserve">, Starr County GCD director, reported on the quarterly reports that his GCD has been submitting to the TCEQ to comply with the orders issued as a result of the petition of inquiry that was completed in early 2020.  </w:t>
      </w:r>
      <w:proofErr w:type="spellStart"/>
      <w:r w:rsidR="00F53501">
        <w:t>Koeneke</w:t>
      </w:r>
      <w:proofErr w:type="spellEnd"/>
      <w:r w:rsidR="00F53501">
        <w:t xml:space="preserve"> also stated that the Starr County GCD had entered in an MOU with Starr County that will provide financial assistance through 2021.</w:t>
      </w:r>
    </w:p>
    <w:p w14:paraId="7047523E" w14:textId="77777777" w:rsidR="000E1B67" w:rsidRDefault="000E1B67" w:rsidP="008B54D3">
      <w:pPr>
        <w:pStyle w:val="NoSpacing"/>
      </w:pPr>
    </w:p>
    <w:p w14:paraId="7B2AF8D9" w14:textId="77777777" w:rsidR="000E1B67" w:rsidRDefault="000E1B67" w:rsidP="008B54D3">
      <w:pPr>
        <w:pStyle w:val="NoSpacing"/>
      </w:pPr>
      <w:r>
        <w:t xml:space="preserve"> 8.  </w:t>
      </w:r>
      <w:r w:rsidR="00F53501">
        <w:t>There was nothing to report.</w:t>
      </w:r>
    </w:p>
    <w:p w14:paraId="3A99A56D" w14:textId="77777777" w:rsidR="001956EE" w:rsidRDefault="001956EE" w:rsidP="008B54D3">
      <w:pPr>
        <w:pStyle w:val="NoSpacing"/>
      </w:pPr>
    </w:p>
    <w:p w14:paraId="336C2588" w14:textId="77777777" w:rsidR="001956EE" w:rsidRDefault="00452EA8" w:rsidP="008B54D3">
      <w:pPr>
        <w:pStyle w:val="NoSpacing"/>
      </w:pPr>
      <w:r>
        <w:t xml:space="preserve"> </w:t>
      </w:r>
      <w:r w:rsidR="000E1B67">
        <w:t>9</w:t>
      </w:r>
      <w:r w:rsidR="001956EE">
        <w:t xml:space="preserve">.  </w:t>
      </w:r>
      <w:r w:rsidR="00F53501">
        <w:t>The next meeting was tentatively set for January 26, 2021</w:t>
      </w:r>
      <w:r w:rsidR="00681B01">
        <w:t>.</w:t>
      </w:r>
    </w:p>
    <w:p w14:paraId="56E8B190" w14:textId="77777777" w:rsidR="001956EE" w:rsidRDefault="001956EE" w:rsidP="008B54D3">
      <w:pPr>
        <w:pStyle w:val="NoSpacing"/>
      </w:pPr>
    </w:p>
    <w:p w14:paraId="37F0D561" w14:textId="77777777" w:rsidR="001956EE" w:rsidRDefault="00D478D6" w:rsidP="008B54D3">
      <w:pPr>
        <w:pStyle w:val="NoSpacing"/>
      </w:pPr>
      <w:r>
        <w:lastRenderedPageBreak/>
        <w:t>1</w:t>
      </w:r>
      <w:r w:rsidR="00452EA8">
        <w:t>0</w:t>
      </w:r>
      <w:r>
        <w:t xml:space="preserve">.  </w:t>
      </w:r>
      <w:r w:rsidR="00681B01">
        <w:t>Lonnie Stewart</w:t>
      </w:r>
      <w:r w:rsidR="0044750F">
        <w:t xml:space="preserve"> moved and </w:t>
      </w:r>
      <w:r w:rsidR="00681B01">
        <w:t>Felix Saenz</w:t>
      </w:r>
      <w:r w:rsidR="0044750F">
        <w:t xml:space="preserve"> second the motion to adjourn m</w:t>
      </w:r>
      <w:r>
        <w:t>eeting</w:t>
      </w:r>
      <w:r w:rsidR="0044750F">
        <w:t xml:space="preserve"> </w:t>
      </w:r>
      <w:r>
        <w:t xml:space="preserve">at </w:t>
      </w:r>
      <w:r w:rsidR="00534C6C">
        <w:t>3:</w:t>
      </w:r>
      <w:r w:rsidR="008A0DEA">
        <w:t>0</w:t>
      </w:r>
      <w:r w:rsidR="00534C6C">
        <w:t>0</w:t>
      </w:r>
      <w:r w:rsidR="001956EE">
        <w:t xml:space="preserve"> PM.</w:t>
      </w:r>
      <w:r w:rsidR="0044750F">
        <w:t xml:space="preserve">  Motion carried.</w:t>
      </w:r>
    </w:p>
    <w:p w14:paraId="2D36AB94" w14:textId="77777777" w:rsidR="00D32EB7" w:rsidRDefault="00D32EB7" w:rsidP="00345971"/>
    <w:sectPr w:rsidR="00D32EB7" w:rsidSect="000B5A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971"/>
    <w:rsid w:val="00014E8B"/>
    <w:rsid w:val="00021170"/>
    <w:rsid w:val="00024564"/>
    <w:rsid w:val="00026A0D"/>
    <w:rsid w:val="000334B6"/>
    <w:rsid w:val="0003756C"/>
    <w:rsid w:val="00037B18"/>
    <w:rsid w:val="00040DE3"/>
    <w:rsid w:val="000450A7"/>
    <w:rsid w:val="00084FBE"/>
    <w:rsid w:val="0009123D"/>
    <w:rsid w:val="000A6A55"/>
    <w:rsid w:val="000B558C"/>
    <w:rsid w:val="000B5A1E"/>
    <w:rsid w:val="000C07F0"/>
    <w:rsid w:val="000D7419"/>
    <w:rsid w:val="000E1B67"/>
    <w:rsid w:val="000E25AB"/>
    <w:rsid w:val="000F3755"/>
    <w:rsid w:val="00123CBB"/>
    <w:rsid w:val="00127D6C"/>
    <w:rsid w:val="0013082A"/>
    <w:rsid w:val="00141177"/>
    <w:rsid w:val="00145C90"/>
    <w:rsid w:val="00153148"/>
    <w:rsid w:val="00161495"/>
    <w:rsid w:val="00164BAE"/>
    <w:rsid w:val="00167420"/>
    <w:rsid w:val="00186062"/>
    <w:rsid w:val="00187E0F"/>
    <w:rsid w:val="00190615"/>
    <w:rsid w:val="00191AD0"/>
    <w:rsid w:val="00194728"/>
    <w:rsid w:val="001956EE"/>
    <w:rsid w:val="001A1065"/>
    <w:rsid w:val="001A45D9"/>
    <w:rsid w:val="001C6FA2"/>
    <w:rsid w:val="001E3162"/>
    <w:rsid w:val="002042B0"/>
    <w:rsid w:val="00211913"/>
    <w:rsid w:val="00225E7E"/>
    <w:rsid w:val="0023101D"/>
    <w:rsid w:val="00235EFD"/>
    <w:rsid w:val="00237310"/>
    <w:rsid w:val="00237612"/>
    <w:rsid w:val="00240BBD"/>
    <w:rsid w:val="00241E10"/>
    <w:rsid w:val="00251C20"/>
    <w:rsid w:val="002545D7"/>
    <w:rsid w:val="00264912"/>
    <w:rsid w:val="002727E6"/>
    <w:rsid w:val="002775AE"/>
    <w:rsid w:val="002972F7"/>
    <w:rsid w:val="002B2BA2"/>
    <w:rsid w:val="002B4952"/>
    <w:rsid w:val="002C5332"/>
    <w:rsid w:val="002D0659"/>
    <w:rsid w:val="002E3D4F"/>
    <w:rsid w:val="002E6D90"/>
    <w:rsid w:val="002F482A"/>
    <w:rsid w:val="002F7E2A"/>
    <w:rsid w:val="00317FA6"/>
    <w:rsid w:val="00331DCD"/>
    <w:rsid w:val="00344175"/>
    <w:rsid w:val="0034592D"/>
    <w:rsid w:val="00345971"/>
    <w:rsid w:val="00347E89"/>
    <w:rsid w:val="003512FE"/>
    <w:rsid w:val="00356241"/>
    <w:rsid w:val="00365BF4"/>
    <w:rsid w:val="0037454B"/>
    <w:rsid w:val="00377392"/>
    <w:rsid w:val="0038702C"/>
    <w:rsid w:val="0039349B"/>
    <w:rsid w:val="003A1FE7"/>
    <w:rsid w:val="003A6435"/>
    <w:rsid w:val="003A67CD"/>
    <w:rsid w:val="003B7F50"/>
    <w:rsid w:val="003E1C59"/>
    <w:rsid w:val="003E25DB"/>
    <w:rsid w:val="003F2239"/>
    <w:rsid w:val="004076EA"/>
    <w:rsid w:val="00410920"/>
    <w:rsid w:val="004221BF"/>
    <w:rsid w:val="004245CB"/>
    <w:rsid w:val="00433EFB"/>
    <w:rsid w:val="0044750F"/>
    <w:rsid w:val="00452EA8"/>
    <w:rsid w:val="00452EEA"/>
    <w:rsid w:val="004535CA"/>
    <w:rsid w:val="00455EC5"/>
    <w:rsid w:val="004600AF"/>
    <w:rsid w:val="00462863"/>
    <w:rsid w:val="00477D94"/>
    <w:rsid w:val="004817E1"/>
    <w:rsid w:val="00485BAD"/>
    <w:rsid w:val="00495055"/>
    <w:rsid w:val="004A0CB7"/>
    <w:rsid w:val="004A16FA"/>
    <w:rsid w:val="004D675D"/>
    <w:rsid w:val="004E13DD"/>
    <w:rsid w:val="004E42A4"/>
    <w:rsid w:val="004E6F53"/>
    <w:rsid w:val="004F1477"/>
    <w:rsid w:val="004F6F16"/>
    <w:rsid w:val="00514F19"/>
    <w:rsid w:val="00532C7B"/>
    <w:rsid w:val="00534C6C"/>
    <w:rsid w:val="00540DFC"/>
    <w:rsid w:val="0055157B"/>
    <w:rsid w:val="00556D46"/>
    <w:rsid w:val="00556E95"/>
    <w:rsid w:val="0057647A"/>
    <w:rsid w:val="00592A25"/>
    <w:rsid w:val="005A2C9C"/>
    <w:rsid w:val="005D69B3"/>
    <w:rsid w:val="005F0A0F"/>
    <w:rsid w:val="005F3318"/>
    <w:rsid w:val="00602EC7"/>
    <w:rsid w:val="0061186B"/>
    <w:rsid w:val="00644A9D"/>
    <w:rsid w:val="00650F1D"/>
    <w:rsid w:val="006572B5"/>
    <w:rsid w:val="00661199"/>
    <w:rsid w:val="00681B01"/>
    <w:rsid w:val="00684996"/>
    <w:rsid w:val="006919E7"/>
    <w:rsid w:val="006C2A45"/>
    <w:rsid w:val="006D1ED8"/>
    <w:rsid w:val="006E19D4"/>
    <w:rsid w:val="006E759D"/>
    <w:rsid w:val="006F3DA2"/>
    <w:rsid w:val="006F4777"/>
    <w:rsid w:val="006F7B1B"/>
    <w:rsid w:val="0070598F"/>
    <w:rsid w:val="00707D26"/>
    <w:rsid w:val="00721258"/>
    <w:rsid w:val="007321E8"/>
    <w:rsid w:val="007359F3"/>
    <w:rsid w:val="0073745E"/>
    <w:rsid w:val="00762006"/>
    <w:rsid w:val="0076550D"/>
    <w:rsid w:val="00770D3D"/>
    <w:rsid w:val="007770C6"/>
    <w:rsid w:val="00790C45"/>
    <w:rsid w:val="00795B2C"/>
    <w:rsid w:val="007A3E31"/>
    <w:rsid w:val="007B086A"/>
    <w:rsid w:val="007B16D7"/>
    <w:rsid w:val="007E31FD"/>
    <w:rsid w:val="007F22EC"/>
    <w:rsid w:val="007F36DB"/>
    <w:rsid w:val="007F40DB"/>
    <w:rsid w:val="007F7FB3"/>
    <w:rsid w:val="008067AC"/>
    <w:rsid w:val="0080762A"/>
    <w:rsid w:val="00807847"/>
    <w:rsid w:val="008134A4"/>
    <w:rsid w:val="0081541C"/>
    <w:rsid w:val="008457AF"/>
    <w:rsid w:val="00853CC7"/>
    <w:rsid w:val="00867435"/>
    <w:rsid w:val="00877789"/>
    <w:rsid w:val="008A0DEA"/>
    <w:rsid w:val="008A378B"/>
    <w:rsid w:val="008A4C00"/>
    <w:rsid w:val="008B01D2"/>
    <w:rsid w:val="008B463A"/>
    <w:rsid w:val="008B54D3"/>
    <w:rsid w:val="008C2974"/>
    <w:rsid w:val="008D109B"/>
    <w:rsid w:val="008E0B9A"/>
    <w:rsid w:val="00900282"/>
    <w:rsid w:val="00901FCB"/>
    <w:rsid w:val="009076DC"/>
    <w:rsid w:val="00923477"/>
    <w:rsid w:val="00934F68"/>
    <w:rsid w:val="00942FBA"/>
    <w:rsid w:val="00947277"/>
    <w:rsid w:val="00954904"/>
    <w:rsid w:val="0096063B"/>
    <w:rsid w:val="0096255E"/>
    <w:rsid w:val="00967DAA"/>
    <w:rsid w:val="00981D53"/>
    <w:rsid w:val="009878C5"/>
    <w:rsid w:val="00991C17"/>
    <w:rsid w:val="009926AB"/>
    <w:rsid w:val="00992A66"/>
    <w:rsid w:val="009A2383"/>
    <w:rsid w:val="009A4006"/>
    <w:rsid w:val="009C3A4F"/>
    <w:rsid w:val="009D7A71"/>
    <w:rsid w:val="009E0F2B"/>
    <w:rsid w:val="009E4743"/>
    <w:rsid w:val="009F0E17"/>
    <w:rsid w:val="009F1427"/>
    <w:rsid w:val="009F643E"/>
    <w:rsid w:val="00A05B9E"/>
    <w:rsid w:val="00A2039E"/>
    <w:rsid w:val="00A252C6"/>
    <w:rsid w:val="00A43575"/>
    <w:rsid w:val="00A567EC"/>
    <w:rsid w:val="00AA7380"/>
    <w:rsid w:val="00AB2897"/>
    <w:rsid w:val="00AC06AC"/>
    <w:rsid w:val="00AC474C"/>
    <w:rsid w:val="00AE4278"/>
    <w:rsid w:val="00AE74F5"/>
    <w:rsid w:val="00AF7A85"/>
    <w:rsid w:val="00B03EF5"/>
    <w:rsid w:val="00B11FD0"/>
    <w:rsid w:val="00B14D1F"/>
    <w:rsid w:val="00B300B8"/>
    <w:rsid w:val="00B33500"/>
    <w:rsid w:val="00B460F8"/>
    <w:rsid w:val="00B64370"/>
    <w:rsid w:val="00B73807"/>
    <w:rsid w:val="00B80A5E"/>
    <w:rsid w:val="00B8123C"/>
    <w:rsid w:val="00B853A7"/>
    <w:rsid w:val="00B85D21"/>
    <w:rsid w:val="00B87017"/>
    <w:rsid w:val="00B90055"/>
    <w:rsid w:val="00BA1509"/>
    <w:rsid w:val="00BA512E"/>
    <w:rsid w:val="00BB280F"/>
    <w:rsid w:val="00BB74B9"/>
    <w:rsid w:val="00BC6107"/>
    <w:rsid w:val="00BD0371"/>
    <w:rsid w:val="00BE3067"/>
    <w:rsid w:val="00BF2E44"/>
    <w:rsid w:val="00C00612"/>
    <w:rsid w:val="00C03C17"/>
    <w:rsid w:val="00C0591F"/>
    <w:rsid w:val="00C075BA"/>
    <w:rsid w:val="00C11E5B"/>
    <w:rsid w:val="00C1210E"/>
    <w:rsid w:val="00C12A0A"/>
    <w:rsid w:val="00C21A14"/>
    <w:rsid w:val="00C31F35"/>
    <w:rsid w:val="00C37017"/>
    <w:rsid w:val="00C37CF6"/>
    <w:rsid w:val="00C6214E"/>
    <w:rsid w:val="00C64896"/>
    <w:rsid w:val="00C716AF"/>
    <w:rsid w:val="00C7521B"/>
    <w:rsid w:val="00C76ACA"/>
    <w:rsid w:val="00C92E80"/>
    <w:rsid w:val="00CC3826"/>
    <w:rsid w:val="00CD5181"/>
    <w:rsid w:val="00D01649"/>
    <w:rsid w:val="00D028D6"/>
    <w:rsid w:val="00D0303F"/>
    <w:rsid w:val="00D041B1"/>
    <w:rsid w:val="00D04F46"/>
    <w:rsid w:val="00D07468"/>
    <w:rsid w:val="00D17880"/>
    <w:rsid w:val="00D247E3"/>
    <w:rsid w:val="00D31783"/>
    <w:rsid w:val="00D32A20"/>
    <w:rsid w:val="00D32EB7"/>
    <w:rsid w:val="00D3643F"/>
    <w:rsid w:val="00D448C7"/>
    <w:rsid w:val="00D44BD6"/>
    <w:rsid w:val="00D478D6"/>
    <w:rsid w:val="00D601CF"/>
    <w:rsid w:val="00D610C3"/>
    <w:rsid w:val="00D61702"/>
    <w:rsid w:val="00D668A8"/>
    <w:rsid w:val="00D73C0F"/>
    <w:rsid w:val="00D80AA1"/>
    <w:rsid w:val="00D81316"/>
    <w:rsid w:val="00D91EB8"/>
    <w:rsid w:val="00DD1793"/>
    <w:rsid w:val="00DD3430"/>
    <w:rsid w:val="00DD6D15"/>
    <w:rsid w:val="00DE3A47"/>
    <w:rsid w:val="00DE4714"/>
    <w:rsid w:val="00DE6E6D"/>
    <w:rsid w:val="00E005DD"/>
    <w:rsid w:val="00E5567A"/>
    <w:rsid w:val="00E575F8"/>
    <w:rsid w:val="00E65008"/>
    <w:rsid w:val="00E801E1"/>
    <w:rsid w:val="00E8655C"/>
    <w:rsid w:val="00E87AB8"/>
    <w:rsid w:val="00E97EAB"/>
    <w:rsid w:val="00EB3123"/>
    <w:rsid w:val="00EB671A"/>
    <w:rsid w:val="00EC0A20"/>
    <w:rsid w:val="00ED148B"/>
    <w:rsid w:val="00ED39C6"/>
    <w:rsid w:val="00ED6C2A"/>
    <w:rsid w:val="00EE1C87"/>
    <w:rsid w:val="00EF44CC"/>
    <w:rsid w:val="00F01F29"/>
    <w:rsid w:val="00F0261A"/>
    <w:rsid w:val="00F02BC5"/>
    <w:rsid w:val="00F36910"/>
    <w:rsid w:val="00F53501"/>
    <w:rsid w:val="00F85587"/>
    <w:rsid w:val="00FB3E81"/>
    <w:rsid w:val="00FB7DD9"/>
    <w:rsid w:val="00FC12B4"/>
    <w:rsid w:val="00FC4CDE"/>
    <w:rsid w:val="00FD072A"/>
    <w:rsid w:val="00FE02EC"/>
    <w:rsid w:val="00FE3151"/>
    <w:rsid w:val="00FF0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0255"/>
  <w15:docId w15:val="{1F0435E0-C646-4436-AA43-1505135E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Black" w:eastAsiaTheme="minorHAnsi" w:hAnsi="Arial Black"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A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5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B2C"/>
    <w:rPr>
      <w:rFonts w:ascii="Tahoma" w:hAnsi="Tahoma" w:cs="Tahoma"/>
      <w:sz w:val="16"/>
      <w:szCs w:val="16"/>
    </w:rPr>
  </w:style>
  <w:style w:type="paragraph" w:styleId="NoSpacing">
    <w:name w:val="No Spacing"/>
    <w:uiPriority w:val="1"/>
    <w:qFormat/>
    <w:rsid w:val="00C648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Garza</dc:creator>
  <cp:lastModifiedBy>Lonnie Stewart</cp:lastModifiedBy>
  <cp:revision>2</cp:revision>
  <cp:lastPrinted>2020-01-27T19:45:00Z</cp:lastPrinted>
  <dcterms:created xsi:type="dcterms:W3CDTF">2020-12-31T15:23:00Z</dcterms:created>
  <dcterms:modified xsi:type="dcterms:W3CDTF">2020-12-31T15:23:00Z</dcterms:modified>
</cp:coreProperties>
</file>